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5EEC39" w14:textId="4A7EA676" w:rsidR="00B45E1B" w:rsidRPr="00FB4291" w:rsidRDefault="00BA25F5" w:rsidP="006B5152">
      <w:pPr>
        <w:spacing w:line="480" w:lineRule="auto"/>
        <w:rPr>
          <w:rFonts w:ascii="Arial" w:hAnsi="Arial" w:cs="Arial"/>
          <w:b/>
          <w:sz w:val="36"/>
          <w:szCs w:val="36"/>
          <w:lang w:val="en-AU"/>
        </w:rPr>
      </w:pPr>
      <w:r w:rsidRPr="00FB4291">
        <w:rPr>
          <w:rFonts w:ascii="Arial" w:hAnsi="Arial" w:cs="Arial"/>
          <w:b/>
          <w:sz w:val="36"/>
          <w:szCs w:val="36"/>
          <w:lang w:val="en-AU"/>
        </w:rPr>
        <w:t xml:space="preserve">Radial Bias in </w:t>
      </w:r>
      <w:r w:rsidR="00F7775E">
        <w:rPr>
          <w:rFonts w:ascii="Arial" w:hAnsi="Arial" w:cs="Arial"/>
          <w:b/>
          <w:sz w:val="36"/>
          <w:szCs w:val="36"/>
          <w:lang w:val="en-AU"/>
        </w:rPr>
        <w:t xml:space="preserve">large spatial scale optical imaging signal in </w:t>
      </w:r>
      <w:r w:rsidRPr="00FB4291">
        <w:rPr>
          <w:rFonts w:ascii="Arial" w:hAnsi="Arial" w:cs="Arial"/>
          <w:b/>
          <w:sz w:val="36"/>
          <w:szCs w:val="36"/>
          <w:lang w:val="en-AU"/>
        </w:rPr>
        <w:t>the macaque Primary Visual Cortex</w:t>
      </w:r>
    </w:p>
    <w:p w14:paraId="1799055A" w14:textId="77777777" w:rsidR="006B5152" w:rsidRPr="00FB4291" w:rsidRDefault="006B5152" w:rsidP="006B5152">
      <w:pPr>
        <w:spacing w:line="480" w:lineRule="auto"/>
        <w:rPr>
          <w:rFonts w:ascii="Arial" w:hAnsi="Arial" w:cs="Arial"/>
          <w:b/>
          <w:sz w:val="24"/>
          <w:szCs w:val="24"/>
          <w:lang w:val="en-AU"/>
        </w:rPr>
      </w:pPr>
      <w:r w:rsidRPr="00FB4291">
        <w:rPr>
          <w:rFonts w:ascii="Arial" w:hAnsi="Arial" w:cs="Arial"/>
          <w:b/>
          <w:sz w:val="24"/>
          <w:szCs w:val="24"/>
          <w:lang w:val="en-AU"/>
        </w:rPr>
        <w:t>Summary:</w:t>
      </w:r>
    </w:p>
    <w:p w14:paraId="646EFB79" w14:textId="50F5D3F8" w:rsidR="00FD15EA" w:rsidRPr="00FB4291" w:rsidRDefault="00F7775E" w:rsidP="006B5152">
      <w:pPr>
        <w:spacing w:line="480" w:lineRule="auto"/>
        <w:rPr>
          <w:rFonts w:ascii="Arial" w:hAnsi="Arial" w:cs="Arial"/>
          <w:sz w:val="24"/>
          <w:szCs w:val="24"/>
          <w:lang w:val="en-AU"/>
        </w:rPr>
      </w:pPr>
      <w:r w:rsidRPr="008B4CD7">
        <w:rPr>
          <w:rFonts w:ascii="Arial" w:hAnsi="Arial" w:cs="Arial"/>
          <w:sz w:val="24"/>
          <w:szCs w:val="24"/>
          <w:lang w:val="en-AU"/>
        </w:rPr>
        <w:t>Neurons in the primary visual cortex are tuned to orientation and similarly oriented neurons are arranged in columns, with orientation columns arranged like spokes around a pinwheel. The different orientations are however not equally represented. Two different types of biases have been reported in the representation of orientations in the primary visual cortex, namely the oblique effect and the rad</w:t>
      </w:r>
      <w:r>
        <w:rPr>
          <w:rFonts w:ascii="Arial" w:hAnsi="Arial" w:cs="Arial"/>
          <w:sz w:val="24"/>
          <w:szCs w:val="24"/>
          <w:lang w:val="en-AU"/>
        </w:rPr>
        <w:t>ial orientation bias</w:t>
      </w:r>
      <w:r w:rsidRPr="008B4CD7">
        <w:rPr>
          <w:rFonts w:ascii="Arial" w:hAnsi="Arial" w:cs="Arial"/>
          <w:sz w:val="24"/>
          <w:szCs w:val="24"/>
          <w:lang w:val="en-AU"/>
        </w:rPr>
        <w:t>. Electrophysiological and fMRI studies have shown a preponderance of the radial orientation in the primary visual cortex of mammals. However, optical imaging of intrinsic signals</w:t>
      </w:r>
      <w:r>
        <w:rPr>
          <w:rFonts w:ascii="Arial" w:hAnsi="Arial" w:cs="Arial"/>
          <w:sz w:val="24"/>
          <w:szCs w:val="24"/>
          <w:lang w:val="en-AU"/>
        </w:rPr>
        <w:t xml:space="preserve"> (OI)</w:t>
      </w:r>
      <w:r w:rsidRPr="008B4CD7">
        <w:rPr>
          <w:rFonts w:ascii="Arial" w:hAnsi="Arial" w:cs="Arial"/>
          <w:sz w:val="24"/>
          <w:szCs w:val="24"/>
          <w:lang w:val="en-AU"/>
        </w:rPr>
        <w:t xml:space="preserve">, which are related to </w:t>
      </w:r>
      <w:r>
        <w:rPr>
          <w:rFonts w:ascii="Arial" w:hAnsi="Arial" w:cs="Arial"/>
          <w:sz w:val="24"/>
          <w:szCs w:val="24"/>
          <w:lang w:val="en-AU"/>
        </w:rPr>
        <w:t>the fMRI signals do not show this</w:t>
      </w:r>
      <w:r w:rsidRPr="008B4CD7">
        <w:rPr>
          <w:rFonts w:ascii="Arial" w:hAnsi="Arial" w:cs="Arial"/>
          <w:sz w:val="24"/>
          <w:szCs w:val="24"/>
          <w:lang w:val="en-AU"/>
        </w:rPr>
        <w:t xml:space="preserve"> radial bias. Here</w:t>
      </w:r>
      <w:r w:rsidR="00A6202F">
        <w:rPr>
          <w:rFonts w:ascii="Arial" w:hAnsi="Arial" w:cs="Arial"/>
          <w:sz w:val="24"/>
          <w:szCs w:val="24"/>
          <w:lang w:val="en-AU"/>
        </w:rPr>
        <w:t>,</w:t>
      </w:r>
      <w:r w:rsidRPr="008B4CD7">
        <w:rPr>
          <w:rFonts w:ascii="Arial" w:hAnsi="Arial" w:cs="Arial"/>
          <w:sz w:val="24"/>
          <w:szCs w:val="24"/>
          <w:lang w:val="en-AU"/>
        </w:rPr>
        <w:t xml:space="preserve"> </w:t>
      </w:r>
      <w:r>
        <w:rPr>
          <w:rFonts w:ascii="Arial" w:hAnsi="Arial" w:cs="Arial"/>
          <w:sz w:val="24"/>
          <w:szCs w:val="24"/>
          <w:lang w:val="en-AU"/>
        </w:rPr>
        <w:t xml:space="preserve">OI signals on a spatial scale comparable to that of the fMRI signals were examined. The orientation selectivity of the spatially unfiltered, raw signal obtained from OI was compared to the radial angle and a significant radial bias was found in this signal. When a similar analysis was performed on a traditionally band-pass filtered OI signal, a much weaker radial bias was found. </w:t>
      </w:r>
      <w:r w:rsidR="00555C23">
        <w:rPr>
          <w:rFonts w:ascii="Arial" w:hAnsi="Arial" w:cs="Arial"/>
          <w:sz w:val="24"/>
          <w:szCs w:val="24"/>
          <w:lang w:val="en-AU"/>
        </w:rPr>
        <w:t>As the OI signal is predominantly due to synaptic and pre-synaptic activity, it is proposed that the global signal in OI corresponds to cortical inputs. If the cortical inputs are biased for only a small number of orientations, then this provides evidence for a model of orientation selectivity where orientation tuning of cortical neurons are sculpted from orientation biases encoded in a small number of broadly tuned channels.</w:t>
      </w:r>
    </w:p>
    <w:p w14:paraId="10B2507D" w14:textId="77777777" w:rsidR="00FD15EA" w:rsidRPr="00FB4291" w:rsidRDefault="00FD15EA">
      <w:pPr>
        <w:rPr>
          <w:rFonts w:ascii="Arial" w:hAnsi="Arial" w:cs="Arial"/>
          <w:sz w:val="24"/>
          <w:szCs w:val="24"/>
          <w:lang w:val="en-AU"/>
        </w:rPr>
      </w:pPr>
      <w:r w:rsidRPr="00FB4291">
        <w:rPr>
          <w:rFonts w:ascii="Arial" w:hAnsi="Arial" w:cs="Arial"/>
          <w:sz w:val="24"/>
          <w:szCs w:val="24"/>
          <w:lang w:val="en-AU"/>
        </w:rPr>
        <w:br w:type="page"/>
      </w:r>
    </w:p>
    <w:p w14:paraId="3B583802" w14:textId="77E4BDE9" w:rsidR="001E3436" w:rsidRPr="00FB4291" w:rsidRDefault="006B5152" w:rsidP="006B5152">
      <w:pPr>
        <w:spacing w:line="480" w:lineRule="auto"/>
        <w:rPr>
          <w:rFonts w:ascii="Arial" w:hAnsi="Arial" w:cs="Arial"/>
          <w:b/>
          <w:sz w:val="24"/>
          <w:szCs w:val="24"/>
          <w:lang w:val="en-AU"/>
        </w:rPr>
      </w:pPr>
      <w:r w:rsidRPr="00FB4291">
        <w:rPr>
          <w:rFonts w:ascii="Arial" w:hAnsi="Arial" w:cs="Arial"/>
          <w:b/>
          <w:sz w:val="24"/>
          <w:szCs w:val="24"/>
          <w:lang w:val="en-AU"/>
        </w:rPr>
        <w:lastRenderedPageBreak/>
        <w:t>Introduction:</w:t>
      </w:r>
    </w:p>
    <w:p w14:paraId="149BF4E8" w14:textId="695D6686" w:rsidR="004F495E" w:rsidRPr="008B4CD7" w:rsidRDefault="006B5152" w:rsidP="006B5152">
      <w:pPr>
        <w:spacing w:line="480" w:lineRule="auto"/>
        <w:rPr>
          <w:rFonts w:ascii="Arial" w:hAnsi="Arial" w:cs="Arial"/>
          <w:sz w:val="24"/>
          <w:szCs w:val="24"/>
          <w:lang w:val="en-AU"/>
        </w:rPr>
      </w:pPr>
      <w:r w:rsidRPr="008B4CD7">
        <w:rPr>
          <w:rFonts w:ascii="Arial" w:hAnsi="Arial" w:cs="Arial"/>
          <w:sz w:val="24"/>
          <w:szCs w:val="24"/>
          <w:lang w:val="en-AU"/>
        </w:rPr>
        <w:t xml:space="preserve">Neurons in the primary visual cortex are tuned to orientation and </w:t>
      </w:r>
      <w:r w:rsidR="00A54297" w:rsidRPr="008B4CD7">
        <w:rPr>
          <w:rFonts w:ascii="Arial" w:hAnsi="Arial" w:cs="Arial"/>
          <w:sz w:val="24"/>
          <w:szCs w:val="24"/>
          <w:lang w:val="en-AU"/>
        </w:rPr>
        <w:t>the orientation</w:t>
      </w:r>
      <w:r w:rsidRPr="008B4CD7">
        <w:rPr>
          <w:rFonts w:ascii="Arial" w:hAnsi="Arial" w:cs="Arial"/>
          <w:sz w:val="24"/>
          <w:szCs w:val="24"/>
          <w:lang w:val="en-AU"/>
        </w:rPr>
        <w:t xml:space="preserve"> tuned neurons are organised in columns. Hubel and Wiesel (1962) showed that neurons in Area 17 of cats were sharply tuned to orientation. These neurons were also grouped into neurons of similar orientation.</w:t>
      </w:r>
      <w:r w:rsidR="002F122D" w:rsidRPr="008B4CD7">
        <w:rPr>
          <w:rFonts w:ascii="Arial" w:hAnsi="Arial" w:cs="Arial"/>
          <w:sz w:val="24"/>
          <w:szCs w:val="24"/>
          <w:lang w:val="en-AU"/>
        </w:rPr>
        <w:t xml:space="preserve"> Optical imaging studies in the cat A17 and 18 showed that the cortical orientation columns were organised as the spokes of a pinwheel, converging on the pinwheel centre (</w:t>
      </w:r>
      <w:r w:rsidR="00A25601" w:rsidRPr="008B4CD7">
        <w:rPr>
          <w:rFonts w:ascii="Arial" w:hAnsi="Arial" w:cs="Arial"/>
          <w:sz w:val="24"/>
          <w:szCs w:val="24"/>
          <w:lang w:val="en-AU"/>
        </w:rPr>
        <w:t xml:space="preserve">Bonhoeffer and </w:t>
      </w:r>
      <w:proofErr w:type="spellStart"/>
      <w:r w:rsidR="00A25601" w:rsidRPr="008B4CD7">
        <w:rPr>
          <w:rFonts w:ascii="Arial" w:hAnsi="Arial" w:cs="Arial"/>
          <w:sz w:val="24"/>
          <w:szCs w:val="24"/>
          <w:lang w:val="en-AU"/>
        </w:rPr>
        <w:t>Grinvald</w:t>
      </w:r>
      <w:proofErr w:type="spellEnd"/>
      <w:r w:rsidR="00A25601" w:rsidRPr="008B4CD7">
        <w:rPr>
          <w:rFonts w:ascii="Arial" w:hAnsi="Arial" w:cs="Arial"/>
          <w:sz w:val="24"/>
          <w:szCs w:val="24"/>
          <w:lang w:val="en-AU"/>
        </w:rPr>
        <w:t>, 1991</w:t>
      </w:r>
      <w:r w:rsidR="00A25601">
        <w:rPr>
          <w:rFonts w:ascii="Arial" w:hAnsi="Arial" w:cs="Arial"/>
          <w:sz w:val="24"/>
          <w:szCs w:val="24"/>
          <w:lang w:val="en-AU"/>
        </w:rPr>
        <w:t xml:space="preserve">; </w:t>
      </w:r>
      <w:proofErr w:type="spellStart"/>
      <w:r w:rsidR="002F122D" w:rsidRPr="008B4CD7">
        <w:rPr>
          <w:rFonts w:ascii="Arial" w:hAnsi="Arial" w:cs="Arial"/>
          <w:sz w:val="24"/>
          <w:szCs w:val="24"/>
          <w:lang w:val="en-AU"/>
        </w:rPr>
        <w:t>Grinvald</w:t>
      </w:r>
      <w:proofErr w:type="spellEnd"/>
      <w:r w:rsidR="002F122D" w:rsidRPr="008B4CD7">
        <w:rPr>
          <w:rFonts w:ascii="Arial" w:hAnsi="Arial" w:cs="Arial"/>
          <w:sz w:val="24"/>
          <w:szCs w:val="24"/>
          <w:lang w:val="en-AU"/>
        </w:rPr>
        <w:t xml:space="preserve"> et al., 1986). Models of orientation selectivity and cortical architecture assume that neurons are equally tuned to all line orientations. However, studies suggest that there is an overrepresentation of some orientations in the visual system.</w:t>
      </w:r>
      <w:r w:rsidR="001159B4" w:rsidRPr="008B4CD7">
        <w:rPr>
          <w:rFonts w:ascii="Arial" w:hAnsi="Arial" w:cs="Arial"/>
          <w:sz w:val="24"/>
          <w:szCs w:val="24"/>
          <w:lang w:val="en-AU"/>
        </w:rPr>
        <w:t xml:space="preserve"> </w:t>
      </w:r>
      <w:r w:rsidR="002F122D" w:rsidRPr="008B4CD7">
        <w:rPr>
          <w:rFonts w:ascii="Arial" w:hAnsi="Arial" w:cs="Arial"/>
          <w:sz w:val="24"/>
          <w:szCs w:val="24"/>
          <w:lang w:val="en-AU"/>
        </w:rPr>
        <w:t>Two types of orientation biases have been demonstrated in the visual system. The first is the oblique effect, which manifests as an underrepresentation of the oblique orientations while the horizontal and vertical orientations are overrepresented</w:t>
      </w:r>
      <w:r w:rsidR="00A25601">
        <w:rPr>
          <w:rFonts w:ascii="Arial" w:hAnsi="Arial" w:cs="Arial"/>
          <w:sz w:val="24"/>
          <w:szCs w:val="24"/>
          <w:lang w:val="en-AU"/>
        </w:rPr>
        <w:t xml:space="preserve"> (</w:t>
      </w:r>
      <w:r w:rsidR="004C1292">
        <w:rPr>
          <w:rFonts w:ascii="Arial" w:hAnsi="Arial" w:cs="Arial"/>
          <w:sz w:val="24"/>
          <w:szCs w:val="24"/>
          <w:lang w:val="en-AU"/>
        </w:rPr>
        <w:t xml:space="preserve">see </w:t>
      </w:r>
      <w:proofErr w:type="spellStart"/>
      <w:r w:rsidR="00A25601">
        <w:rPr>
          <w:rFonts w:ascii="Arial" w:hAnsi="Arial" w:cs="Arial"/>
          <w:sz w:val="24"/>
          <w:szCs w:val="24"/>
          <w:lang w:val="en-AU"/>
        </w:rPr>
        <w:t>Appelle</w:t>
      </w:r>
      <w:proofErr w:type="spellEnd"/>
      <w:r w:rsidR="00A25601">
        <w:rPr>
          <w:rFonts w:ascii="Arial" w:hAnsi="Arial" w:cs="Arial"/>
          <w:sz w:val="24"/>
          <w:szCs w:val="24"/>
          <w:lang w:val="en-AU"/>
        </w:rPr>
        <w:t>, 1972</w:t>
      </w:r>
      <w:r w:rsidR="004C1292">
        <w:rPr>
          <w:rFonts w:ascii="Arial" w:hAnsi="Arial" w:cs="Arial"/>
          <w:sz w:val="24"/>
          <w:szCs w:val="24"/>
          <w:lang w:val="en-AU"/>
        </w:rPr>
        <w:t xml:space="preserve"> for review)</w:t>
      </w:r>
      <w:r w:rsidR="002F122D" w:rsidRPr="008B4CD7">
        <w:rPr>
          <w:rFonts w:ascii="Arial" w:hAnsi="Arial" w:cs="Arial"/>
          <w:sz w:val="24"/>
          <w:szCs w:val="24"/>
          <w:lang w:val="en-AU"/>
        </w:rPr>
        <w:t>. The second is the radial bias; where neurons are preferentially tuned to the orientation parallel to the line joining the centre of the receptive field to the centre of the visual field</w:t>
      </w:r>
      <w:r w:rsidR="004C1292">
        <w:rPr>
          <w:rFonts w:ascii="Arial" w:hAnsi="Arial" w:cs="Arial"/>
          <w:sz w:val="24"/>
          <w:szCs w:val="24"/>
          <w:lang w:val="en-AU"/>
        </w:rPr>
        <w:t xml:space="preserve"> (</w:t>
      </w:r>
      <w:proofErr w:type="spellStart"/>
      <w:r w:rsidR="004C1292">
        <w:rPr>
          <w:rFonts w:ascii="Arial" w:hAnsi="Arial" w:cs="Arial"/>
          <w:sz w:val="24"/>
          <w:szCs w:val="24"/>
          <w:lang w:val="en-AU"/>
        </w:rPr>
        <w:t>Levick</w:t>
      </w:r>
      <w:proofErr w:type="spellEnd"/>
      <w:r w:rsidR="004C1292">
        <w:rPr>
          <w:rFonts w:ascii="Arial" w:hAnsi="Arial" w:cs="Arial"/>
          <w:sz w:val="24"/>
          <w:szCs w:val="24"/>
          <w:lang w:val="en-AU"/>
        </w:rPr>
        <w:t xml:space="preserve"> and </w:t>
      </w:r>
      <w:proofErr w:type="spellStart"/>
      <w:r w:rsidR="004C1292">
        <w:rPr>
          <w:rFonts w:ascii="Arial" w:hAnsi="Arial" w:cs="Arial"/>
          <w:sz w:val="24"/>
          <w:szCs w:val="24"/>
          <w:lang w:val="en-AU"/>
        </w:rPr>
        <w:t>Thibos</w:t>
      </w:r>
      <w:proofErr w:type="spellEnd"/>
      <w:r w:rsidR="004C1292">
        <w:rPr>
          <w:rFonts w:ascii="Arial" w:hAnsi="Arial" w:cs="Arial"/>
          <w:sz w:val="24"/>
          <w:szCs w:val="24"/>
          <w:lang w:val="en-AU"/>
        </w:rPr>
        <w:t>, 1980)</w:t>
      </w:r>
      <w:r w:rsidR="002F122D" w:rsidRPr="008B4CD7">
        <w:rPr>
          <w:rFonts w:ascii="Arial" w:hAnsi="Arial" w:cs="Arial"/>
          <w:sz w:val="24"/>
          <w:szCs w:val="24"/>
          <w:lang w:val="en-AU"/>
        </w:rPr>
        <w:t>.</w:t>
      </w:r>
      <w:r w:rsidR="004F495E" w:rsidRPr="008B4CD7">
        <w:rPr>
          <w:rFonts w:ascii="Arial" w:hAnsi="Arial" w:cs="Arial"/>
          <w:sz w:val="24"/>
          <w:szCs w:val="24"/>
          <w:lang w:val="en-AU"/>
        </w:rPr>
        <w:t xml:space="preserve"> Both these biases have been reported in the macaques.</w:t>
      </w:r>
    </w:p>
    <w:p w14:paraId="57C0F9F6" w14:textId="2618C052" w:rsidR="004F495E" w:rsidRPr="008B4CD7" w:rsidRDefault="00002968" w:rsidP="006B5152">
      <w:pPr>
        <w:spacing w:line="480" w:lineRule="auto"/>
        <w:rPr>
          <w:rFonts w:ascii="Arial" w:hAnsi="Arial" w:cs="Arial"/>
          <w:sz w:val="24"/>
          <w:szCs w:val="24"/>
          <w:lang w:val="en-AU"/>
        </w:rPr>
      </w:pPr>
      <w:r w:rsidRPr="008B4CD7">
        <w:rPr>
          <w:rFonts w:ascii="Arial" w:hAnsi="Arial" w:cs="Arial"/>
          <w:sz w:val="24"/>
          <w:szCs w:val="24"/>
          <w:lang w:val="en-AU"/>
        </w:rPr>
        <w:t xml:space="preserve">Where the relationship between the receptive field location and visual field locus were studied, a </w:t>
      </w:r>
      <w:proofErr w:type="spellStart"/>
      <w:r w:rsidRPr="008B4CD7">
        <w:rPr>
          <w:rFonts w:ascii="Arial" w:hAnsi="Arial" w:cs="Arial"/>
          <w:sz w:val="24"/>
          <w:szCs w:val="24"/>
          <w:lang w:val="en-AU"/>
        </w:rPr>
        <w:t>radial</w:t>
      </w:r>
      <w:proofErr w:type="spellEnd"/>
      <w:r w:rsidRPr="008B4CD7">
        <w:rPr>
          <w:rFonts w:ascii="Arial" w:hAnsi="Arial" w:cs="Arial"/>
          <w:sz w:val="24"/>
          <w:szCs w:val="24"/>
          <w:lang w:val="en-AU"/>
        </w:rPr>
        <w:t xml:space="preserve"> bias has been reported every time. Earl</w:t>
      </w:r>
      <w:r w:rsidR="004C1292">
        <w:rPr>
          <w:rFonts w:ascii="Arial" w:hAnsi="Arial" w:cs="Arial"/>
          <w:sz w:val="24"/>
          <w:szCs w:val="24"/>
          <w:lang w:val="en-AU"/>
        </w:rPr>
        <w:t>y</w:t>
      </w:r>
      <w:r w:rsidRPr="008B4CD7">
        <w:rPr>
          <w:rFonts w:ascii="Arial" w:hAnsi="Arial" w:cs="Arial"/>
          <w:sz w:val="24"/>
          <w:szCs w:val="24"/>
          <w:lang w:val="en-AU"/>
        </w:rPr>
        <w:t xml:space="preserve"> studies</w:t>
      </w:r>
      <w:r w:rsidR="004C1292">
        <w:rPr>
          <w:rFonts w:ascii="Arial" w:hAnsi="Arial" w:cs="Arial"/>
          <w:sz w:val="24"/>
          <w:szCs w:val="24"/>
          <w:lang w:val="en-AU"/>
        </w:rPr>
        <w:t xml:space="preserve"> of biases in orientation representation in the cortex</w:t>
      </w:r>
      <w:r w:rsidRPr="008B4CD7">
        <w:rPr>
          <w:rFonts w:ascii="Arial" w:hAnsi="Arial" w:cs="Arial"/>
          <w:sz w:val="24"/>
          <w:szCs w:val="24"/>
          <w:lang w:val="en-AU"/>
        </w:rPr>
        <w:t xml:space="preserve"> reported a strong oblique effect i</w:t>
      </w:r>
      <w:r w:rsidR="004C1292">
        <w:rPr>
          <w:rFonts w:ascii="Arial" w:hAnsi="Arial" w:cs="Arial"/>
          <w:sz w:val="24"/>
          <w:szCs w:val="24"/>
          <w:lang w:val="en-AU"/>
        </w:rPr>
        <w:t xml:space="preserve">n electrophysiological studies (Chapman and Bonhoeffer, 1998; Coppola et al., 1998; </w:t>
      </w:r>
      <w:proofErr w:type="spellStart"/>
      <w:r w:rsidR="004C1292">
        <w:rPr>
          <w:rFonts w:ascii="Arial" w:hAnsi="Arial" w:cs="Arial"/>
          <w:sz w:val="24"/>
          <w:szCs w:val="24"/>
          <w:lang w:val="en-AU"/>
        </w:rPr>
        <w:t>DeValois</w:t>
      </w:r>
      <w:proofErr w:type="spellEnd"/>
      <w:r w:rsidR="004C1292">
        <w:rPr>
          <w:rFonts w:ascii="Arial" w:hAnsi="Arial" w:cs="Arial"/>
          <w:sz w:val="24"/>
          <w:szCs w:val="24"/>
          <w:lang w:val="en-AU"/>
        </w:rPr>
        <w:t xml:space="preserve"> et al., 1982; Kennedy et al., 1985</w:t>
      </w:r>
      <w:r w:rsidR="004C1292" w:rsidRPr="008B4CD7">
        <w:rPr>
          <w:rFonts w:ascii="Arial" w:hAnsi="Arial" w:cs="Arial"/>
          <w:sz w:val="24"/>
          <w:szCs w:val="24"/>
          <w:lang w:val="en-AU"/>
        </w:rPr>
        <w:t xml:space="preserve">; </w:t>
      </w:r>
      <w:r w:rsidR="00EF147A">
        <w:rPr>
          <w:rFonts w:ascii="Arial" w:hAnsi="Arial" w:cs="Arial"/>
          <w:sz w:val="24"/>
          <w:szCs w:val="24"/>
          <w:lang w:val="en-AU"/>
        </w:rPr>
        <w:t xml:space="preserve">Leventhal, 1983; </w:t>
      </w:r>
      <w:r w:rsidR="004C1292" w:rsidRPr="008B4CD7">
        <w:rPr>
          <w:rFonts w:ascii="Arial" w:hAnsi="Arial" w:cs="Arial"/>
          <w:sz w:val="24"/>
          <w:szCs w:val="24"/>
          <w:lang w:val="en-AU"/>
        </w:rPr>
        <w:t>Li et al., 2003</w:t>
      </w:r>
      <w:r w:rsidR="004C1292">
        <w:rPr>
          <w:rFonts w:ascii="Arial" w:hAnsi="Arial" w:cs="Arial"/>
          <w:sz w:val="24"/>
          <w:szCs w:val="24"/>
          <w:lang w:val="en-AU"/>
        </w:rPr>
        <w:t xml:space="preserve">; </w:t>
      </w:r>
      <w:r w:rsidRPr="008B4CD7">
        <w:rPr>
          <w:rFonts w:ascii="Arial" w:hAnsi="Arial" w:cs="Arial"/>
          <w:sz w:val="24"/>
          <w:szCs w:val="24"/>
          <w:lang w:val="en-AU"/>
        </w:rPr>
        <w:t xml:space="preserve">Mansfield, 1974; Mansfield and </w:t>
      </w:r>
      <w:proofErr w:type="spellStart"/>
      <w:r w:rsidRPr="008B4CD7">
        <w:rPr>
          <w:rFonts w:ascii="Arial" w:hAnsi="Arial" w:cs="Arial"/>
          <w:sz w:val="24"/>
          <w:szCs w:val="24"/>
          <w:lang w:val="en-AU"/>
        </w:rPr>
        <w:t>Ronner</w:t>
      </w:r>
      <w:proofErr w:type="spellEnd"/>
      <w:r w:rsidRPr="008B4CD7">
        <w:rPr>
          <w:rFonts w:ascii="Arial" w:hAnsi="Arial" w:cs="Arial"/>
          <w:sz w:val="24"/>
          <w:szCs w:val="24"/>
          <w:lang w:val="en-AU"/>
        </w:rPr>
        <w:t>, 1978</w:t>
      </w:r>
      <w:r w:rsidR="004C1292">
        <w:rPr>
          <w:rFonts w:ascii="Arial" w:hAnsi="Arial" w:cs="Arial"/>
          <w:sz w:val="24"/>
          <w:szCs w:val="24"/>
          <w:lang w:val="en-AU"/>
        </w:rPr>
        <w:t xml:space="preserve">; </w:t>
      </w:r>
      <w:proofErr w:type="spellStart"/>
      <w:r w:rsidR="004C1292">
        <w:rPr>
          <w:rFonts w:ascii="Arial" w:hAnsi="Arial" w:cs="Arial"/>
          <w:sz w:val="24"/>
          <w:szCs w:val="24"/>
          <w:lang w:val="en-AU"/>
        </w:rPr>
        <w:t>Orban</w:t>
      </w:r>
      <w:proofErr w:type="spellEnd"/>
      <w:r w:rsidR="004C1292">
        <w:rPr>
          <w:rFonts w:ascii="Arial" w:hAnsi="Arial" w:cs="Arial"/>
          <w:sz w:val="24"/>
          <w:szCs w:val="24"/>
          <w:lang w:val="en-AU"/>
        </w:rPr>
        <w:t xml:space="preserve"> and Kennedy, 1981</w:t>
      </w:r>
      <w:r w:rsidR="00EF147A">
        <w:rPr>
          <w:rFonts w:ascii="Arial" w:hAnsi="Arial" w:cs="Arial"/>
          <w:sz w:val="24"/>
          <w:szCs w:val="24"/>
          <w:lang w:val="en-AU"/>
        </w:rPr>
        <w:t>, Payne and Berman, 1983; Pettigrew et al., 1968</w:t>
      </w:r>
      <w:r w:rsidR="008C7854" w:rsidRPr="008B4CD7">
        <w:rPr>
          <w:rFonts w:ascii="Arial" w:hAnsi="Arial" w:cs="Arial"/>
          <w:sz w:val="24"/>
          <w:szCs w:val="24"/>
          <w:lang w:val="en-AU"/>
        </w:rPr>
        <w:t>);</w:t>
      </w:r>
      <w:r w:rsidRPr="008B4CD7">
        <w:rPr>
          <w:rFonts w:ascii="Arial" w:hAnsi="Arial" w:cs="Arial"/>
          <w:sz w:val="24"/>
          <w:szCs w:val="24"/>
          <w:lang w:val="en-AU"/>
        </w:rPr>
        <w:t xml:space="preserve"> </w:t>
      </w:r>
      <w:r w:rsidR="008C7854" w:rsidRPr="008B4CD7">
        <w:rPr>
          <w:rFonts w:ascii="Arial" w:hAnsi="Arial" w:cs="Arial"/>
          <w:sz w:val="24"/>
          <w:szCs w:val="24"/>
          <w:lang w:val="en-AU"/>
        </w:rPr>
        <w:t>which</w:t>
      </w:r>
      <w:r w:rsidRPr="008B4CD7">
        <w:rPr>
          <w:rFonts w:ascii="Arial" w:hAnsi="Arial" w:cs="Arial"/>
          <w:sz w:val="24"/>
          <w:szCs w:val="24"/>
          <w:lang w:val="en-AU"/>
        </w:rPr>
        <w:t xml:space="preserve"> was congruent to </w:t>
      </w:r>
      <w:r w:rsidR="006E003A" w:rsidRPr="008B4CD7">
        <w:rPr>
          <w:rFonts w:ascii="Arial" w:hAnsi="Arial" w:cs="Arial"/>
          <w:sz w:val="24"/>
          <w:szCs w:val="24"/>
          <w:lang w:val="en-AU"/>
        </w:rPr>
        <w:t xml:space="preserve">the findings of a prominent </w:t>
      </w:r>
      <w:r w:rsidR="006E003A" w:rsidRPr="008B4CD7">
        <w:rPr>
          <w:rFonts w:ascii="Arial" w:hAnsi="Arial" w:cs="Arial"/>
          <w:sz w:val="24"/>
          <w:szCs w:val="24"/>
          <w:lang w:val="en-AU"/>
        </w:rPr>
        <w:lastRenderedPageBreak/>
        <w:t>oblique effect in behavioural studies reported in most species, from humans to octopuses (</w:t>
      </w:r>
      <w:proofErr w:type="spellStart"/>
      <w:r w:rsidR="004C1292" w:rsidRPr="008B4CD7">
        <w:rPr>
          <w:rFonts w:ascii="Arial" w:hAnsi="Arial" w:cs="Arial"/>
          <w:sz w:val="24"/>
          <w:szCs w:val="24"/>
          <w:lang w:val="en-AU"/>
        </w:rPr>
        <w:t>Appelle</w:t>
      </w:r>
      <w:proofErr w:type="spellEnd"/>
      <w:r w:rsidR="004C1292" w:rsidRPr="008B4CD7">
        <w:rPr>
          <w:rFonts w:ascii="Arial" w:hAnsi="Arial" w:cs="Arial"/>
          <w:sz w:val="24"/>
          <w:szCs w:val="24"/>
          <w:lang w:val="en-AU"/>
        </w:rPr>
        <w:t>, 1972</w:t>
      </w:r>
      <w:r w:rsidR="004C1292">
        <w:rPr>
          <w:rFonts w:ascii="Arial" w:hAnsi="Arial" w:cs="Arial"/>
          <w:sz w:val="24"/>
          <w:szCs w:val="24"/>
          <w:lang w:val="en-AU"/>
        </w:rPr>
        <w:t>; Campbell et al., 1966;</w:t>
      </w:r>
      <w:r w:rsidR="00EF147A">
        <w:rPr>
          <w:rFonts w:ascii="Arial" w:hAnsi="Arial" w:cs="Arial"/>
          <w:sz w:val="24"/>
          <w:szCs w:val="24"/>
          <w:lang w:val="en-AU"/>
        </w:rPr>
        <w:t xml:space="preserve"> </w:t>
      </w:r>
      <w:proofErr w:type="spellStart"/>
      <w:r w:rsidR="00EF147A">
        <w:rPr>
          <w:rFonts w:ascii="Arial" w:hAnsi="Arial" w:cs="Arial"/>
          <w:sz w:val="24"/>
          <w:szCs w:val="24"/>
          <w:lang w:val="en-AU"/>
        </w:rPr>
        <w:t>Furmanski</w:t>
      </w:r>
      <w:proofErr w:type="spellEnd"/>
      <w:r w:rsidR="00EF147A">
        <w:rPr>
          <w:rFonts w:ascii="Arial" w:hAnsi="Arial" w:cs="Arial"/>
          <w:sz w:val="24"/>
          <w:szCs w:val="24"/>
          <w:lang w:val="en-AU"/>
        </w:rPr>
        <w:t xml:space="preserve"> and Engel, 2000;</w:t>
      </w:r>
      <w:r w:rsidR="004C1292">
        <w:rPr>
          <w:rFonts w:ascii="Arial" w:hAnsi="Arial" w:cs="Arial"/>
          <w:sz w:val="24"/>
          <w:szCs w:val="24"/>
          <w:lang w:val="en-AU"/>
        </w:rPr>
        <w:t xml:space="preserve"> </w:t>
      </w:r>
      <w:proofErr w:type="spellStart"/>
      <w:r w:rsidR="00EF147A">
        <w:rPr>
          <w:rFonts w:ascii="Arial" w:hAnsi="Arial" w:cs="Arial"/>
          <w:sz w:val="24"/>
          <w:szCs w:val="24"/>
          <w:lang w:val="en-AU"/>
        </w:rPr>
        <w:t>Rovamo</w:t>
      </w:r>
      <w:proofErr w:type="spellEnd"/>
      <w:r w:rsidR="00EF147A">
        <w:rPr>
          <w:rFonts w:ascii="Arial" w:hAnsi="Arial" w:cs="Arial"/>
          <w:sz w:val="24"/>
          <w:szCs w:val="24"/>
          <w:lang w:val="en-AU"/>
        </w:rPr>
        <w:t xml:space="preserve"> et al., 1982</w:t>
      </w:r>
      <w:r w:rsidR="006E003A" w:rsidRPr="008B4CD7">
        <w:rPr>
          <w:rFonts w:ascii="Arial" w:hAnsi="Arial" w:cs="Arial"/>
          <w:sz w:val="24"/>
          <w:szCs w:val="24"/>
          <w:lang w:val="en-AU"/>
        </w:rPr>
        <w:t xml:space="preserve">). However, these studies examined the orientation preferences of neurons without studying their corresponding receptive field locations. Later studies that characterised the receptive field location with regards to the visual field locus all reported a </w:t>
      </w:r>
      <w:proofErr w:type="spellStart"/>
      <w:r w:rsidR="006E003A" w:rsidRPr="008B4CD7">
        <w:rPr>
          <w:rFonts w:ascii="Arial" w:hAnsi="Arial" w:cs="Arial"/>
          <w:sz w:val="24"/>
          <w:szCs w:val="24"/>
          <w:lang w:val="en-AU"/>
        </w:rPr>
        <w:t>radial</w:t>
      </w:r>
      <w:proofErr w:type="spellEnd"/>
      <w:r w:rsidR="006E003A" w:rsidRPr="008B4CD7">
        <w:rPr>
          <w:rFonts w:ascii="Arial" w:hAnsi="Arial" w:cs="Arial"/>
          <w:sz w:val="24"/>
          <w:szCs w:val="24"/>
          <w:lang w:val="en-AU"/>
        </w:rPr>
        <w:t xml:space="preserve"> bias</w:t>
      </w:r>
      <w:r w:rsidR="008C6BF5">
        <w:rPr>
          <w:rFonts w:ascii="Arial" w:hAnsi="Arial" w:cs="Arial"/>
          <w:sz w:val="24"/>
          <w:szCs w:val="24"/>
          <w:lang w:val="en-AU"/>
        </w:rPr>
        <w:t xml:space="preserve"> in almost all species that were studied using electrophysiological studies</w:t>
      </w:r>
      <w:r w:rsidR="006E003A" w:rsidRPr="008B4CD7">
        <w:rPr>
          <w:rFonts w:ascii="Arial" w:hAnsi="Arial" w:cs="Arial"/>
          <w:sz w:val="24"/>
          <w:szCs w:val="24"/>
          <w:lang w:val="en-AU"/>
        </w:rPr>
        <w:t xml:space="preserve"> (</w:t>
      </w:r>
      <w:proofErr w:type="spellStart"/>
      <w:r w:rsidR="00EF147A">
        <w:rPr>
          <w:rFonts w:ascii="Arial" w:hAnsi="Arial" w:cs="Arial"/>
          <w:sz w:val="24"/>
          <w:szCs w:val="24"/>
          <w:lang w:val="en-AU"/>
        </w:rPr>
        <w:t>Levick</w:t>
      </w:r>
      <w:proofErr w:type="spellEnd"/>
      <w:r w:rsidR="00EF147A">
        <w:rPr>
          <w:rFonts w:ascii="Arial" w:hAnsi="Arial" w:cs="Arial"/>
          <w:sz w:val="24"/>
          <w:szCs w:val="24"/>
          <w:lang w:val="en-AU"/>
        </w:rPr>
        <w:t xml:space="preserve"> and </w:t>
      </w:r>
      <w:proofErr w:type="spellStart"/>
      <w:r w:rsidR="00EF147A">
        <w:rPr>
          <w:rFonts w:ascii="Arial" w:hAnsi="Arial" w:cs="Arial"/>
          <w:sz w:val="24"/>
          <w:szCs w:val="24"/>
          <w:lang w:val="en-AU"/>
        </w:rPr>
        <w:t>Thibos</w:t>
      </w:r>
      <w:proofErr w:type="spellEnd"/>
      <w:r w:rsidR="00EF147A">
        <w:rPr>
          <w:rFonts w:ascii="Arial" w:hAnsi="Arial" w:cs="Arial"/>
          <w:sz w:val="24"/>
          <w:szCs w:val="24"/>
          <w:lang w:val="en-AU"/>
        </w:rPr>
        <w:t xml:space="preserve">, 1980; </w:t>
      </w:r>
      <w:proofErr w:type="spellStart"/>
      <w:r w:rsidR="00EF147A">
        <w:rPr>
          <w:rFonts w:ascii="Arial" w:hAnsi="Arial" w:cs="Arial"/>
          <w:sz w:val="24"/>
          <w:szCs w:val="24"/>
          <w:lang w:val="en-AU"/>
        </w:rPr>
        <w:t>Levick</w:t>
      </w:r>
      <w:proofErr w:type="spellEnd"/>
      <w:r w:rsidR="00EF147A">
        <w:rPr>
          <w:rFonts w:ascii="Arial" w:hAnsi="Arial" w:cs="Arial"/>
          <w:sz w:val="24"/>
          <w:szCs w:val="24"/>
          <w:lang w:val="en-AU"/>
        </w:rPr>
        <w:t xml:space="preserve"> and </w:t>
      </w:r>
      <w:proofErr w:type="spellStart"/>
      <w:r w:rsidR="00EF147A">
        <w:rPr>
          <w:rFonts w:ascii="Arial" w:hAnsi="Arial" w:cs="Arial"/>
          <w:sz w:val="24"/>
          <w:szCs w:val="24"/>
          <w:lang w:val="en-AU"/>
        </w:rPr>
        <w:t>Thibos</w:t>
      </w:r>
      <w:proofErr w:type="spellEnd"/>
      <w:r w:rsidR="00EF147A">
        <w:rPr>
          <w:rFonts w:ascii="Arial" w:hAnsi="Arial" w:cs="Arial"/>
          <w:sz w:val="24"/>
          <w:szCs w:val="24"/>
          <w:lang w:val="en-AU"/>
        </w:rPr>
        <w:t xml:space="preserve">, 1982; Maloney et al., 2014; </w:t>
      </w:r>
      <w:proofErr w:type="spellStart"/>
      <w:r w:rsidR="00EF147A">
        <w:rPr>
          <w:rFonts w:ascii="Arial" w:hAnsi="Arial" w:cs="Arial"/>
          <w:sz w:val="24"/>
          <w:szCs w:val="24"/>
          <w:lang w:val="en-AU"/>
        </w:rPr>
        <w:t>Passaglia</w:t>
      </w:r>
      <w:proofErr w:type="spellEnd"/>
      <w:r w:rsidR="00EF147A">
        <w:rPr>
          <w:rFonts w:ascii="Arial" w:hAnsi="Arial" w:cs="Arial"/>
          <w:sz w:val="24"/>
          <w:szCs w:val="24"/>
          <w:lang w:val="en-AU"/>
        </w:rPr>
        <w:t xml:space="preserve"> et al., 2003; Leventhal, 1983; Leventhal and </w:t>
      </w:r>
      <w:proofErr w:type="spellStart"/>
      <w:r w:rsidR="00EF147A">
        <w:rPr>
          <w:rFonts w:ascii="Arial" w:hAnsi="Arial" w:cs="Arial"/>
          <w:sz w:val="24"/>
          <w:szCs w:val="24"/>
          <w:lang w:val="en-AU"/>
        </w:rPr>
        <w:t>Schall</w:t>
      </w:r>
      <w:proofErr w:type="spellEnd"/>
      <w:r w:rsidR="00EF147A">
        <w:rPr>
          <w:rFonts w:ascii="Arial" w:hAnsi="Arial" w:cs="Arial"/>
          <w:sz w:val="24"/>
          <w:szCs w:val="24"/>
          <w:lang w:val="en-AU"/>
        </w:rPr>
        <w:t xml:space="preserve">, 1983; Smith et al., 1990; </w:t>
      </w:r>
      <w:proofErr w:type="spellStart"/>
      <w:r w:rsidR="00EF147A">
        <w:rPr>
          <w:rFonts w:ascii="Arial" w:hAnsi="Arial" w:cs="Arial"/>
          <w:sz w:val="24"/>
          <w:szCs w:val="24"/>
          <w:lang w:val="en-AU"/>
        </w:rPr>
        <w:t>Vidyasagar</w:t>
      </w:r>
      <w:proofErr w:type="spellEnd"/>
      <w:r w:rsidR="00EF147A">
        <w:rPr>
          <w:rFonts w:ascii="Arial" w:hAnsi="Arial" w:cs="Arial"/>
          <w:sz w:val="24"/>
          <w:szCs w:val="24"/>
          <w:lang w:val="en-AU"/>
        </w:rPr>
        <w:t xml:space="preserve"> and Henry, 1990; </w:t>
      </w:r>
      <w:proofErr w:type="spellStart"/>
      <w:r w:rsidR="00EF147A">
        <w:rPr>
          <w:rFonts w:ascii="Arial" w:hAnsi="Arial" w:cs="Arial"/>
          <w:sz w:val="24"/>
          <w:szCs w:val="24"/>
          <w:lang w:val="en-AU"/>
        </w:rPr>
        <w:t>Schall</w:t>
      </w:r>
      <w:proofErr w:type="spellEnd"/>
      <w:r w:rsidR="00EF147A">
        <w:rPr>
          <w:rFonts w:ascii="Arial" w:hAnsi="Arial" w:cs="Arial"/>
          <w:sz w:val="24"/>
          <w:szCs w:val="24"/>
          <w:lang w:val="en-AU"/>
        </w:rPr>
        <w:t xml:space="preserve"> et al., 1986a; </w:t>
      </w:r>
      <w:proofErr w:type="spellStart"/>
      <w:r w:rsidR="00EF147A">
        <w:rPr>
          <w:rFonts w:ascii="Arial" w:hAnsi="Arial" w:cs="Arial"/>
          <w:sz w:val="24"/>
          <w:szCs w:val="24"/>
          <w:lang w:val="en-AU"/>
        </w:rPr>
        <w:t>Schall</w:t>
      </w:r>
      <w:proofErr w:type="spellEnd"/>
      <w:r w:rsidR="00EF147A">
        <w:rPr>
          <w:rFonts w:ascii="Arial" w:hAnsi="Arial" w:cs="Arial"/>
          <w:sz w:val="24"/>
          <w:szCs w:val="24"/>
          <w:lang w:val="en-AU"/>
        </w:rPr>
        <w:t xml:space="preserve"> et al., 1986b, </w:t>
      </w:r>
      <w:proofErr w:type="spellStart"/>
      <w:r w:rsidR="00EF147A">
        <w:rPr>
          <w:rFonts w:ascii="Arial" w:hAnsi="Arial" w:cs="Arial"/>
          <w:sz w:val="24"/>
          <w:szCs w:val="24"/>
          <w:lang w:val="en-AU"/>
        </w:rPr>
        <w:t>Shou</w:t>
      </w:r>
      <w:proofErr w:type="spellEnd"/>
      <w:r w:rsidR="00EF147A">
        <w:rPr>
          <w:rFonts w:ascii="Arial" w:hAnsi="Arial" w:cs="Arial"/>
          <w:sz w:val="24"/>
          <w:szCs w:val="24"/>
          <w:lang w:val="en-AU"/>
        </w:rPr>
        <w:t xml:space="preserve"> and Leventhal, 1989</w:t>
      </w:r>
      <w:r w:rsidR="008C6BF5">
        <w:rPr>
          <w:rFonts w:ascii="Arial" w:hAnsi="Arial" w:cs="Arial"/>
          <w:sz w:val="24"/>
          <w:szCs w:val="24"/>
          <w:lang w:val="en-AU"/>
        </w:rPr>
        <w:t xml:space="preserve">), </w:t>
      </w:r>
      <w:r w:rsidR="009B6D95" w:rsidRPr="008B4CD7">
        <w:rPr>
          <w:rFonts w:ascii="Arial" w:hAnsi="Arial" w:cs="Arial"/>
          <w:sz w:val="24"/>
          <w:szCs w:val="24"/>
          <w:lang w:val="en-AU"/>
        </w:rPr>
        <w:t xml:space="preserve">fMRI </w:t>
      </w:r>
      <w:r w:rsidR="008C6BF5">
        <w:rPr>
          <w:rFonts w:ascii="Arial" w:hAnsi="Arial" w:cs="Arial"/>
          <w:sz w:val="24"/>
          <w:szCs w:val="24"/>
          <w:lang w:val="en-AU"/>
        </w:rPr>
        <w:t xml:space="preserve">imaging </w:t>
      </w:r>
      <w:r w:rsidR="009B6D95" w:rsidRPr="008B4CD7">
        <w:rPr>
          <w:rFonts w:ascii="Arial" w:hAnsi="Arial" w:cs="Arial"/>
          <w:sz w:val="24"/>
          <w:szCs w:val="24"/>
          <w:lang w:val="en-AU"/>
        </w:rPr>
        <w:t>studies (</w:t>
      </w:r>
      <w:r w:rsidR="008C6BF5" w:rsidRPr="007047B4">
        <w:rPr>
          <w:rFonts w:ascii="Arial" w:hAnsi="Arial" w:cs="Arial"/>
          <w:sz w:val="24"/>
          <w:szCs w:val="24"/>
          <w:lang w:val="en-AU"/>
        </w:rPr>
        <w:t>Sasaki et al., 2006</w:t>
      </w:r>
      <w:r w:rsidR="008C6BF5">
        <w:rPr>
          <w:rFonts w:ascii="Arial" w:hAnsi="Arial" w:cs="Arial"/>
          <w:sz w:val="24"/>
          <w:szCs w:val="24"/>
          <w:lang w:val="en-AU"/>
        </w:rPr>
        <w:t xml:space="preserve">; Swisher et al., 2010; </w:t>
      </w:r>
      <w:proofErr w:type="spellStart"/>
      <w:r w:rsidR="008C6BF5">
        <w:rPr>
          <w:rFonts w:ascii="Arial" w:hAnsi="Arial" w:cs="Arial"/>
          <w:sz w:val="24"/>
          <w:szCs w:val="24"/>
          <w:lang w:val="en-AU"/>
        </w:rPr>
        <w:t>Mannion</w:t>
      </w:r>
      <w:proofErr w:type="spellEnd"/>
      <w:r w:rsidR="008C6BF5">
        <w:rPr>
          <w:rFonts w:ascii="Arial" w:hAnsi="Arial" w:cs="Arial"/>
          <w:sz w:val="24"/>
          <w:szCs w:val="24"/>
          <w:lang w:val="en-AU"/>
        </w:rPr>
        <w:t xml:space="preserve"> et al., 2010) and</w:t>
      </w:r>
      <w:r w:rsidR="009B6D95" w:rsidRPr="008B4CD7">
        <w:rPr>
          <w:rFonts w:ascii="Arial" w:hAnsi="Arial" w:cs="Arial"/>
          <w:sz w:val="24"/>
          <w:szCs w:val="24"/>
          <w:lang w:val="en-AU"/>
        </w:rPr>
        <w:t xml:space="preserve"> behavioural studies where subject</w:t>
      </w:r>
      <w:r w:rsidR="008C6BF5">
        <w:rPr>
          <w:rFonts w:ascii="Arial" w:hAnsi="Arial" w:cs="Arial"/>
          <w:sz w:val="24"/>
          <w:szCs w:val="24"/>
          <w:lang w:val="en-AU"/>
        </w:rPr>
        <w:t>s</w:t>
      </w:r>
      <w:r w:rsidR="009B6D95" w:rsidRPr="008B4CD7">
        <w:rPr>
          <w:rFonts w:ascii="Arial" w:hAnsi="Arial" w:cs="Arial"/>
          <w:sz w:val="24"/>
          <w:szCs w:val="24"/>
          <w:lang w:val="en-AU"/>
        </w:rPr>
        <w:t xml:space="preserve"> observed natural scenes instead of</w:t>
      </w:r>
      <w:r w:rsidR="008C6BF5">
        <w:rPr>
          <w:rFonts w:ascii="Arial" w:hAnsi="Arial" w:cs="Arial"/>
          <w:sz w:val="24"/>
          <w:szCs w:val="24"/>
          <w:lang w:val="en-AU"/>
        </w:rPr>
        <w:t xml:space="preserve"> oriented</w:t>
      </w:r>
      <w:r w:rsidR="009B6D95" w:rsidRPr="008B4CD7">
        <w:rPr>
          <w:rFonts w:ascii="Arial" w:hAnsi="Arial" w:cs="Arial"/>
          <w:sz w:val="24"/>
          <w:szCs w:val="24"/>
          <w:lang w:val="en-AU"/>
        </w:rPr>
        <w:t xml:space="preserve"> gratings</w:t>
      </w:r>
      <w:r w:rsidR="008C6BF5">
        <w:rPr>
          <w:rFonts w:ascii="Arial" w:hAnsi="Arial" w:cs="Arial"/>
          <w:sz w:val="24"/>
          <w:szCs w:val="24"/>
          <w:lang w:val="en-AU"/>
        </w:rPr>
        <w:t xml:space="preserve"> (Hanson and </w:t>
      </w:r>
      <w:proofErr w:type="spellStart"/>
      <w:r w:rsidR="008C6BF5">
        <w:rPr>
          <w:rFonts w:ascii="Arial" w:hAnsi="Arial" w:cs="Arial"/>
          <w:sz w:val="24"/>
          <w:szCs w:val="24"/>
          <w:lang w:val="en-AU"/>
        </w:rPr>
        <w:t>Essock</w:t>
      </w:r>
      <w:proofErr w:type="spellEnd"/>
      <w:r w:rsidR="008C6BF5">
        <w:rPr>
          <w:rFonts w:ascii="Arial" w:hAnsi="Arial" w:cs="Arial"/>
          <w:sz w:val="24"/>
          <w:szCs w:val="24"/>
          <w:lang w:val="en-AU"/>
        </w:rPr>
        <w:t>, 2004</w:t>
      </w:r>
      <w:r w:rsidR="009B6D95" w:rsidRPr="008B4CD7">
        <w:rPr>
          <w:rFonts w:ascii="Arial" w:hAnsi="Arial" w:cs="Arial"/>
          <w:sz w:val="24"/>
          <w:szCs w:val="24"/>
          <w:lang w:val="en-AU"/>
        </w:rPr>
        <w:t>).</w:t>
      </w:r>
    </w:p>
    <w:p w14:paraId="40B638BF" w14:textId="2509A64A" w:rsidR="00F3116F" w:rsidRPr="008B4CD7" w:rsidRDefault="006B5152" w:rsidP="006B5152">
      <w:pPr>
        <w:spacing w:line="480" w:lineRule="auto"/>
        <w:rPr>
          <w:rFonts w:ascii="Arial" w:hAnsi="Arial" w:cs="Arial"/>
          <w:sz w:val="24"/>
          <w:szCs w:val="24"/>
          <w:lang w:val="en-AU"/>
        </w:rPr>
      </w:pPr>
      <w:r w:rsidRPr="008B4CD7">
        <w:rPr>
          <w:rFonts w:ascii="Arial" w:hAnsi="Arial" w:cs="Arial"/>
          <w:sz w:val="24"/>
          <w:szCs w:val="24"/>
          <w:lang w:val="en-AU"/>
        </w:rPr>
        <w:t>One of the key tools that have been instrumental in revealing cortical architecture is optical imaging of intrinsic signals (OI).</w:t>
      </w:r>
      <w:r w:rsidR="00763444" w:rsidRPr="008B4CD7">
        <w:rPr>
          <w:rFonts w:ascii="Arial" w:hAnsi="Arial" w:cs="Arial"/>
          <w:sz w:val="24"/>
          <w:szCs w:val="24"/>
          <w:lang w:val="en-AU"/>
        </w:rPr>
        <w:t xml:space="preserve"> Using </w:t>
      </w:r>
      <w:r w:rsidRPr="008B4CD7">
        <w:rPr>
          <w:rFonts w:ascii="Arial" w:hAnsi="Arial" w:cs="Arial"/>
          <w:sz w:val="24"/>
          <w:szCs w:val="24"/>
          <w:lang w:val="en-AU"/>
        </w:rPr>
        <w:t>OI</w:t>
      </w:r>
      <w:r w:rsidR="00763444" w:rsidRPr="008B4CD7">
        <w:rPr>
          <w:rFonts w:ascii="Arial" w:hAnsi="Arial" w:cs="Arial"/>
          <w:sz w:val="24"/>
          <w:szCs w:val="24"/>
          <w:lang w:val="en-AU"/>
        </w:rPr>
        <w:t>,</w:t>
      </w:r>
      <w:r w:rsidR="00005770" w:rsidRPr="008B4CD7">
        <w:rPr>
          <w:rFonts w:ascii="Arial" w:hAnsi="Arial" w:cs="Arial"/>
          <w:sz w:val="24"/>
          <w:szCs w:val="24"/>
          <w:lang w:val="en-AU"/>
        </w:rPr>
        <w:t xml:space="preserve"> not only have</w:t>
      </w:r>
      <w:r w:rsidR="00763444" w:rsidRPr="008B4CD7">
        <w:rPr>
          <w:rFonts w:ascii="Arial" w:hAnsi="Arial" w:cs="Arial"/>
          <w:sz w:val="24"/>
          <w:szCs w:val="24"/>
          <w:lang w:val="en-AU"/>
        </w:rPr>
        <w:t xml:space="preserve"> the ocular dominance domains</w:t>
      </w:r>
      <w:r w:rsidR="00496D01">
        <w:rPr>
          <w:rFonts w:ascii="Arial" w:hAnsi="Arial" w:cs="Arial"/>
          <w:sz w:val="24"/>
          <w:szCs w:val="24"/>
          <w:lang w:val="en-AU"/>
        </w:rPr>
        <w:t xml:space="preserve"> and</w:t>
      </w:r>
      <w:r w:rsidR="00763444" w:rsidRPr="008B4CD7">
        <w:rPr>
          <w:rFonts w:ascii="Arial" w:hAnsi="Arial" w:cs="Arial"/>
          <w:sz w:val="24"/>
          <w:szCs w:val="24"/>
          <w:lang w:val="en-AU"/>
        </w:rPr>
        <w:t xml:space="preserve"> orientation domains been visualised, but their </w:t>
      </w:r>
      <w:r w:rsidR="00005770" w:rsidRPr="008B4CD7">
        <w:rPr>
          <w:rFonts w:ascii="Arial" w:hAnsi="Arial" w:cs="Arial"/>
          <w:sz w:val="24"/>
          <w:szCs w:val="24"/>
          <w:lang w:val="en-AU"/>
        </w:rPr>
        <w:t>relationships with each other have</w:t>
      </w:r>
      <w:r w:rsidR="00763444" w:rsidRPr="008B4CD7">
        <w:rPr>
          <w:rFonts w:ascii="Arial" w:hAnsi="Arial" w:cs="Arial"/>
          <w:sz w:val="24"/>
          <w:szCs w:val="24"/>
          <w:lang w:val="en-AU"/>
        </w:rPr>
        <w:t xml:space="preserve"> also been examined</w:t>
      </w:r>
      <w:r w:rsidR="00496D01">
        <w:rPr>
          <w:rFonts w:ascii="Arial" w:hAnsi="Arial" w:cs="Arial"/>
          <w:sz w:val="24"/>
          <w:szCs w:val="24"/>
          <w:lang w:val="en-AU"/>
        </w:rPr>
        <w:t xml:space="preserve"> (</w:t>
      </w:r>
      <w:proofErr w:type="spellStart"/>
      <w:r w:rsidR="00496D01">
        <w:rPr>
          <w:rFonts w:ascii="Arial" w:hAnsi="Arial" w:cs="Arial"/>
          <w:sz w:val="24"/>
          <w:szCs w:val="24"/>
          <w:lang w:val="en-AU"/>
        </w:rPr>
        <w:t>Bartfeld</w:t>
      </w:r>
      <w:proofErr w:type="spellEnd"/>
      <w:r w:rsidR="00496D01">
        <w:rPr>
          <w:rFonts w:ascii="Arial" w:hAnsi="Arial" w:cs="Arial"/>
          <w:sz w:val="24"/>
          <w:szCs w:val="24"/>
          <w:lang w:val="en-AU"/>
        </w:rPr>
        <w:t xml:space="preserve"> and </w:t>
      </w:r>
      <w:proofErr w:type="spellStart"/>
      <w:r w:rsidR="00496D01">
        <w:rPr>
          <w:rFonts w:ascii="Arial" w:hAnsi="Arial" w:cs="Arial"/>
          <w:sz w:val="24"/>
          <w:szCs w:val="24"/>
          <w:lang w:val="en-AU"/>
        </w:rPr>
        <w:t>Grinvald</w:t>
      </w:r>
      <w:proofErr w:type="spellEnd"/>
      <w:r w:rsidR="00496D01">
        <w:rPr>
          <w:rFonts w:ascii="Arial" w:hAnsi="Arial" w:cs="Arial"/>
          <w:sz w:val="24"/>
          <w:szCs w:val="24"/>
          <w:lang w:val="en-AU"/>
        </w:rPr>
        <w:t>, 1992)</w:t>
      </w:r>
      <w:r w:rsidR="00763444" w:rsidRPr="008B4CD7">
        <w:rPr>
          <w:rFonts w:ascii="Arial" w:hAnsi="Arial" w:cs="Arial"/>
          <w:sz w:val="24"/>
          <w:szCs w:val="24"/>
          <w:lang w:val="en-AU"/>
        </w:rPr>
        <w:t xml:space="preserve">. </w:t>
      </w:r>
      <w:r w:rsidRPr="008B4CD7">
        <w:rPr>
          <w:rFonts w:ascii="Arial" w:hAnsi="Arial" w:cs="Arial"/>
          <w:sz w:val="24"/>
          <w:szCs w:val="24"/>
          <w:lang w:val="en-AU"/>
        </w:rPr>
        <w:t xml:space="preserve">The haemodynamic change </w:t>
      </w:r>
      <w:r w:rsidR="00763444" w:rsidRPr="008B4CD7">
        <w:rPr>
          <w:rFonts w:ascii="Arial" w:hAnsi="Arial" w:cs="Arial"/>
          <w:sz w:val="24"/>
          <w:szCs w:val="24"/>
          <w:lang w:val="en-AU"/>
        </w:rPr>
        <w:t xml:space="preserve">accompanying neural activity </w:t>
      </w:r>
      <w:r w:rsidRPr="008B4CD7">
        <w:rPr>
          <w:rFonts w:ascii="Arial" w:hAnsi="Arial" w:cs="Arial"/>
          <w:sz w:val="24"/>
          <w:szCs w:val="24"/>
          <w:lang w:val="en-AU"/>
        </w:rPr>
        <w:t>that is recorded using OI is akin to the BOLD (Blood Oxygen Level Dependent) response observed in fMRI</w:t>
      </w:r>
      <w:r w:rsidR="00763444" w:rsidRPr="008B4CD7">
        <w:rPr>
          <w:rFonts w:ascii="Arial" w:hAnsi="Arial" w:cs="Arial"/>
          <w:sz w:val="24"/>
          <w:szCs w:val="24"/>
          <w:lang w:val="en-AU"/>
        </w:rPr>
        <w:t xml:space="preserve"> (</w:t>
      </w:r>
      <w:r w:rsidR="00496D01">
        <w:rPr>
          <w:rFonts w:ascii="Arial" w:hAnsi="Arial" w:cs="Arial"/>
          <w:sz w:val="24"/>
          <w:szCs w:val="24"/>
          <w:lang w:val="en-AU"/>
        </w:rPr>
        <w:t xml:space="preserve">Menon et al., 1995; </w:t>
      </w:r>
      <w:proofErr w:type="spellStart"/>
      <w:r w:rsidR="00496D01">
        <w:rPr>
          <w:rFonts w:ascii="Arial" w:hAnsi="Arial" w:cs="Arial"/>
          <w:sz w:val="24"/>
          <w:szCs w:val="24"/>
          <w:lang w:val="en-AU"/>
        </w:rPr>
        <w:t>Logothetis</w:t>
      </w:r>
      <w:proofErr w:type="spellEnd"/>
      <w:r w:rsidR="00496D01">
        <w:rPr>
          <w:rFonts w:ascii="Arial" w:hAnsi="Arial" w:cs="Arial"/>
          <w:sz w:val="24"/>
          <w:szCs w:val="24"/>
          <w:lang w:val="en-AU"/>
        </w:rPr>
        <w:t xml:space="preserve"> et al., 2001)</w:t>
      </w:r>
      <w:r w:rsidRPr="008B4CD7">
        <w:rPr>
          <w:rFonts w:ascii="Arial" w:hAnsi="Arial" w:cs="Arial"/>
          <w:sz w:val="24"/>
          <w:szCs w:val="24"/>
          <w:lang w:val="en-AU"/>
        </w:rPr>
        <w:t>.</w:t>
      </w:r>
      <w:r w:rsidR="00005770" w:rsidRPr="008B4CD7">
        <w:rPr>
          <w:rFonts w:ascii="Arial" w:hAnsi="Arial" w:cs="Arial"/>
          <w:sz w:val="24"/>
          <w:szCs w:val="24"/>
          <w:lang w:val="en-AU"/>
        </w:rPr>
        <w:t xml:space="preserve"> Wh</w:t>
      </w:r>
      <w:r w:rsidR="009B6D95" w:rsidRPr="008B4CD7">
        <w:rPr>
          <w:rFonts w:ascii="Arial" w:hAnsi="Arial" w:cs="Arial"/>
          <w:sz w:val="24"/>
          <w:szCs w:val="24"/>
          <w:lang w:val="en-AU"/>
        </w:rPr>
        <w:t>ile</w:t>
      </w:r>
      <w:r w:rsidR="00005770" w:rsidRPr="008B4CD7">
        <w:rPr>
          <w:rFonts w:ascii="Arial" w:hAnsi="Arial" w:cs="Arial"/>
          <w:sz w:val="24"/>
          <w:szCs w:val="24"/>
          <w:lang w:val="en-AU"/>
        </w:rPr>
        <w:t xml:space="preserve"> the orientation biases </w:t>
      </w:r>
      <w:r w:rsidR="009B6D95" w:rsidRPr="008B4CD7">
        <w:rPr>
          <w:rFonts w:ascii="Arial" w:hAnsi="Arial" w:cs="Arial"/>
          <w:sz w:val="24"/>
          <w:szCs w:val="24"/>
          <w:lang w:val="en-AU"/>
        </w:rPr>
        <w:t xml:space="preserve">studied using the fMRI BOLD responses reveal a radial orientation bias, </w:t>
      </w:r>
      <w:r w:rsidR="00F3116F" w:rsidRPr="008B4CD7">
        <w:rPr>
          <w:rFonts w:ascii="Arial" w:hAnsi="Arial" w:cs="Arial"/>
          <w:sz w:val="24"/>
          <w:szCs w:val="24"/>
          <w:lang w:val="en-AU"/>
        </w:rPr>
        <w:t xml:space="preserve">only </w:t>
      </w:r>
      <w:r w:rsidR="009B6D95" w:rsidRPr="008B4CD7">
        <w:rPr>
          <w:rFonts w:ascii="Arial" w:hAnsi="Arial" w:cs="Arial"/>
          <w:sz w:val="24"/>
          <w:szCs w:val="24"/>
          <w:lang w:val="en-AU"/>
        </w:rPr>
        <w:t xml:space="preserve">the oblique effect </w:t>
      </w:r>
      <w:r w:rsidR="00F3116F" w:rsidRPr="008B4CD7">
        <w:rPr>
          <w:rFonts w:ascii="Arial" w:hAnsi="Arial" w:cs="Arial"/>
          <w:sz w:val="24"/>
          <w:szCs w:val="24"/>
          <w:lang w:val="en-AU"/>
        </w:rPr>
        <w:t>has been reported using OI</w:t>
      </w:r>
      <w:r w:rsidR="00496D01">
        <w:rPr>
          <w:rFonts w:ascii="Arial" w:hAnsi="Arial" w:cs="Arial"/>
          <w:sz w:val="24"/>
          <w:szCs w:val="24"/>
          <w:lang w:val="en-AU"/>
        </w:rPr>
        <w:t xml:space="preserve"> (Chapman and Bonhoeffer, 1998; Coppola et al., 1998; </w:t>
      </w:r>
      <w:proofErr w:type="spellStart"/>
      <w:r w:rsidR="00496D01">
        <w:rPr>
          <w:rFonts w:ascii="Arial" w:hAnsi="Arial" w:cs="Arial"/>
          <w:sz w:val="24"/>
          <w:szCs w:val="24"/>
          <w:lang w:val="en-AU"/>
        </w:rPr>
        <w:t>Grabska-Barwinska</w:t>
      </w:r>
      <w:proofErr w:type="spellEnd"/>
      <w:r w:rsidR="00496D01">
        <w:rPr>
          <w:rFonts w:ascii="Arial" w:hAnsi="Arial" w:cs="Arial"/>
          <w:sz w:val="24"/>
          <w:szCs w:val="24"/>
          <w:lang w:val="en-AU"/>
        </w:rPr>
        <w:t xml:space="preserve"> et al., 2009)</w:t>
      </w:r>
      <w:r w:rsidR="00F3116F" w:rsidRPr="008B4CD7">
        <w:rPr>
          <w:rFonts w:ascii="Arial" w:hAnsi="Arial" w:cs="Arial"/>
          <w:sz w:val="24"/>
          <w:szCs w:val="24"/>
          <w:lang w:val="en-AU"/>
        </w:rPr>
        <w:t>.</w:t>
      </w:r>
    </w:p>
    <w:p w14:paraId="72E99760" w14:textId="1A107E6F" w:rsidR="00E117B8" w:rsidRPr="008B4CD7" w:rsidRDefault="00F3116F" w:rsidP="00F97AAB">
      <w:pPr>
        <w:spacing w:line="480" w:lineRule="auto"/>
        <w:rPr>
          <w:rFonts w:ascii="Arial" w:hAnsi="Arial" w:cs="Arial"/>
          <w:sz w:val="24"/>
          <w:szCs w:val="24"/>
          <w:lang w:val="en-AU"/>
        </w:rPr>
      </w:pPr>
      <w:r w:rsidRPr="008B4CD7">
        <w:rPr>
          <w:rFonts w:ascii="Arial" w:hAnsi="Arial" w:cs="Arial"/>
          <w:sz w:val="24"/>
          <w:szCs w:val="24"/>
          <w:lang w:val="en-AU"/>
        </w:rPr>
        <w:lastRenderedPageBreak/>
        <w:t>One reason for this discrepancy in these findings could be due to the spatial scale at which these signals are studied. The BOLD signal has a poorer spatial resolution compared to the OI signals, which is capable of resolving cortical columns</w:t>
      </w:r>
      <w:r w:rsidR="007B2C37" w:rsidRPr="008B4CD7">
        <w:rPr>
          <w:rFonts w:ascii="Arial" w:hAnsi="Arial" w:cs="Arial"/>
          <w:sz w:val="24"/>
          <w:szCs w:val="24"/>
          <w:lang w:val="en-AU"/>
        </w:rPr>
        <w:t xml:space="preserve"> (</w:t>
      </w:r>
      <w:proofErr w:type="spellStart"/>
      <w:r w:rsidR="00F97AAB">
        <w:rPr>
          <w:rFonts w:ascii="Arial" w:hAnsi="Arial" w:cs="Arial"/>
          <w:sz w:val="24"/>
          <w:szCs w:val="24"/>
          <w:lang w:val="en-AU"/>
        </w:rPr>
        <w:t>Churchland</w:t>
      </w:r>
      <w:proofErr w:type="spellEnd"/>
      <w:r w:rsidR="00F97AAB">
        <w:rPr>
          <w:rFonts w:ascii="Arial" w:hAnsi="Arial" w:cs="Arial"/>
          <w:sz w:val="24"/>
          <w:szCs w:val="24"/>
          <w:lang w:val="en-AU"/>
        </w:rPr>
        <w:t xml:space="preserve"> and </w:t>
      </w:r>
      <w:proofErr w:type="spellStart"/>
      <w:r w:rsidR="00F97AAB">
        <w:rPr>
          <w:rFonts w:ascii="Arial" w:hAnsi="Arial" w:cs="Arial"/>
          <w:sz w:val="24"/>
          <w:szCs w:val="24"/>
          <w:lang w:val="en-AU"/>
        </w:rPr>
        <w:t>Sejnowksi</w:t>
      </w:r>
      <w:proofErr w:type="spellEnd"/>
      <w:r w:rsidR="00F97AAB">
        <w:rPr>
          <w:rFonts w:ascii="Arial" w:hAnsi="Arial" w:cs="Arial"/>
          <w:sz w:val="24"/>
          <w:szCs w:val="24"/>
          <w:lang w:val="en-AU"/>
        </w:rPr>
        <w:t>, 1988</w:t>
      </w:r>
      <w:r w:rsidR="007B2C37" w:rsidRPr="008B4CD7">
        <w:rPr>
          <w:rFonts w:ascii="Arial" w:hAnsi="Arial" w:cs="Arial"/>
          <w:sz w:val="24"/>
          <w:szCs w:val="24"/>
          <w:lang w:val="en-AU"/>
        </w:rPr>
        <w:t>)</w:t>
      </w:r>
      <w:r w:rsidRPr="008B4CD7">
        <w:rPr>
          <w:rFonts w:ascii="Arial" w:hAnsi="Arial" w:cs="Arial"/>
          <w:sz w:val="24"/>
          <w:szCs w:val="24"/>
          <w:lang w:val="en-AU"/>
        </w:rPr>
        <w:t xml:space="preserve">. </w:t>
      </w:r>
      <w:r w:rsidR="00005770" w:rsidRPr="008B4CD7">
        <w:rPr>
          <w:rFonts w:ascii="Arial" w:hAnsi="Arial" w:cs="Arial"/>
          <w:sz w:val="24"/>
          <w:szCs w:val="24"/>
          <w:lang w:val="en-AU"/>
        </w:rPr>
        <w:t>T</w:t>
      </w:r>
      <w:r w:rsidR="006B5152" w:rsidRPr="008B4CD7">
        <w:rPr>
          <w:rFonts w:ascii="Arial" w:hAnsi="Arial" w:cs="Arial"/>
          <w:sz w:val="24"/>
          <w:szCs w:val="24"/>
          <w:lang w:val="en-AU"/>
        </w:rPr>
        <w:t xml:space="preserve">he BOLD </w:t>
      </w:r>
      <w:r w:rsidR="00005770" w:rsidRPr="008B4CD7">
        <w:rPr>
          <w:rFonts w:ascii="Arial" w:hAnsi="Arial" w:cs="Arial"/>
          <w:sz w:val="24"/>
          <w:szCs w:val="24"/>
          <w:lang w:val="en-AU"/>
        </w:rPr>
        <w:t xml:space="preserve">and OI responses </w:t>
      </w:r>
      <w:r w:rsidRPr="008B4CD7">
        <w:rPr>
          <w:rFonts w:ascii="Arial" w:hAnsi="Arial" w:cs="Arial"/>
          <w:sz w:val="24"/>
          <w:szCs w:val="24"/>
          <w:lang w:val="en-AU"/>
        </w:rPr>
        <w:t>predominantly consist</w:t>
      </w:r>
      <w:r w:rsidR="006B5152" w:rsidRPr="008B4CD7">
        <w:rPr>
          <w:rFonts w:ascii="Arial" w:hAnsi="Arial" w:cs="Arial"/>
          <w:sz w:val="24"/>
          <w:szCs w:val="24"/>
          <w:lang w:val="en-AU"/>
        </w:rPr>
        <w:t xml:space="preserve"> of the pre-synaptic and synaptic activity with the extracellular, spiking activity forming a </w:t>
      </w:r>
      <w:r w:rsidR="00763444" w:rsidRPr="008B4CD7">
        <w:rPr>
          <w:rFonts w:ascii="Arial" w:hAnsi="Arial" w:cs="Arial"/>
          <w:sz w:val="24"/>
          <w:szCs w:val="24"/>
          <w:lang w:val="en-AU"/>
        </w:rPr>
        <w:t>fairly</w:t>
      </w:r>
      <w:r w:rsidR="006B5152" w:rsidRPr="008B4CD7">
        <w:rPr>
          <w:rFonts w:ascii="Arial" w:hAnsi="Arial" w:cs="Arial"/>
          <w:sz w:val="24"/>
          <w:szCs w:val="24"/>
          <w:lang w:val="en-AU"/>
        </w:rPr>
        <w:t xml:space="preserve"> small part of the response</w:t>
      </w:r>
      <w:r w:rsidR="00763444" w:rsidRPr="008B4CD7">
        <w:rPr>
          <w:rFonts w:ascii="Arial" w:hAnsi="Arial" w:cs="Arial"/>
          <w:sz w:val="24"/>
          <w:szCs w:val="24"/>
          <w:lang w:val="en-AU"/>
        </w:rPr>
        <w:t xml:space="preserve"> (</w:t>
      </w:r>
      <w:proofErr w:type="spellStart"/>
      <w:r w:rsidR="00F97AAB">
        <w:rPr>
          <w:rFonts w:ascii="Arial" w:hAnsi="Arial" w:cs="Arial"/>
          <w:sz w:val="24"/>
          <w:szCs w:val="24"/>
          <w:lang w:val="en-AU"/>
        </w:rPr>
        <w:t>Logothetis</w:t>
      </w:r>
      <w:proofErr w:type="spellEnd"/>
      <w:r w:rsidR="00F97AAB">
        <w:rPr>
          <w:rFonts w:ascii="Arial" w:hAnsi="Arial" w:cs="Arial"/>
          <w:sz w:val="24"/>
          <w:szCs w:val="24"/>
          <w:lang w:val="en-AU"/>
        </w:rPr>
        <w:t xml:space="preserve"> et al., 2001</w:t>
      </w:r>
      <w:r w:rsidR="00763444" w:rsidRPr="008B4CD7">
        <w:rPr>
          <w:rFonts w:ascii="Arial" w:hAnsi="Arial" w:cs="Arial"/>
          <w:sz w:val="24"/>
          <w:szCs w:val="24"/>
          <w:lang w:val="en-AU"/>
        </w:rPr>
        <w:t>)</w:t>
      </w:r>
      <w:r w:rsidR="006B5152" w:rsidRPr="008B4CD7">
        <w:rPr>
          <w:rFonts w:ascii="Arial" w:hAnsi="Arial" w:cs="Arial"/>
          <w:sz w:val="24"/>
          <w:szCs w:val="24"/>
          <w:lang w:val="en-AU"/>
        </w:rPr>
        <w:t>.</w:t>
      </w:r>
      <w:r w:rsidR="00763444" w:rsidRPr="008B4CD7">
        <w:rPr>
          <w:rFonts w:ascii="Arial" w:hAnsi="Arial" w:cs="Arial"/>
          <w:sz w:val="24"/>
          <w:szCs w:val="24"/>
          <w:lang w:val="en-AU"/>
        </w:rPr>
        <w:t xml:space="preserve"> Traditionally, images obtained using </w:t>
      </w:r>
      <w:r w:rsidR="006B5152" w:rsidRPr="008B4CD7">
        <w:rPr>
          <w:rFonts w:ascii="Arial" w:hAnsi="Arial" w:cs="Arial"/>
          <w:sz w:val="24"/>
          <w:szCs w:val="24"/>
          <w:lang w:val="en-AU"/>
        </w:rPr>
        <w:t xml:space="preserve">OI </w:t>
      </w:r>
      <w:r w:rsidR="00763444" w:rsidRPr="008B4CD7">
        <w:rPr>
          <w:rFonts w:ascii="Arial" w:hAnsi="Arial" w:cs="Arial"/>
          <w:sz w:val="24"/>
          <w:szCs w:val="24"/>
          <w:lang w:val="en-AU"/>
        </w:rPr>
        <w:t>are band</w:t>
      </w:r>
      <w:r w:rsidR="00F97AAB">
        <w:rPr>
          <w:rFonts w:ascii="Arial" w:hAnsi="Arial" w:cs="Arial"/>
          <w:sz w:val="24"/>
          <w:szCs w:val="24"/>
          <w:lang w:val="en-AU"/>
        </w:rPr>
        <w:t>-</w:t>
      </w:r>
      <w:r w:rsidR="00763444" w:rsidRPr="008B4CD7">
        <w:rPr>
          <w:rFonts w:ascii="Arial" w:hAnsi="Arial" w:cs="Arial"/>
          <w:sz w:val="24"/>
          <w:szCs w:val="24"/>
          <w:lang w:val="en-AU"/>
        </w:rPr>
        <w:t>pass filtered to reflect activity corresponding to a narrow spatial scale (between 100-500 microns). While this spatial filtering has the advant</w:t>
      </w:r>
      <w:r w:rsidR="00005770" w:rsidRPr="008B4CD7">
        <w:rPr>
          <w:rFonts w:ascii="Arial" w:hAnsi="Arial" w:cs="Arial"/>
          <w:sz w:val="24"/>
          <w:szCs w:val="24"/>
          <w:lang w:val="en-AU"/>
        </w:rPr>
        <w:t xml:space="preserve">age of isolating </w:t>
      </w:r>
      <w:r w:rsidR="00763444" w:rsidRPr="008B4CD7">
        <w:rPr>
          <w:rFonts w:ascii="Arial" w:hAnsi="Arial" w:cs="Arial"/>
          <w:sz w:val="24"/>
          <w:szCs w:val="24"/>
          <w:lang w:val="en-AU"/>
        </w:rPr>
        <w:t xml:space="preserve">the weaker, smaller spatial scale spiking </w:t>
      </w:r>
      <w:r w:rsidR="00005770" w:rsidRPr="008B4CD7">
        <w:rPr>
          <w:rFonts w:ascii="Arial" w:hAnsi="Arial" w:cs="Arial"/>
          <w:sz w:val="24"/>
          <w:szCs w:val="24"/>
          <w:lang w:val="en-AU"/>
        </w:rPr>
        <w:t xml:space="preserve">activity, </w:t>
      </w:r>
      <w:r w:rsidRPr="008B4CD7">
        <w:rPr>
          <w:rFonts w:ascii="Arial" w:hAnsi="Arial" w:cs="Arial"/>
          <w:sz w:val="24"/>
          <w:szCs w:val="24"/>
          <w:lang w:val="en-AU"/>
        </w:rPr>
        <w:t xml:space="preserve">it has the disadvantage that </w:t>
      </w:r>
      <w:r w:rsidR="00005770" w:rsidRPr="008B4CD7">
        <w:rPr>
          <w:rFonts w:ascii="Arial" w:hAnsi="Arial" w:cs="Arial"/>
          <w:sz w:val="24"/>
          <w:szCs w:val="24"/>
          <w:lang w:val="en-AU"/>
        </w:rPr>
        <w:t>by omitting the larger spatial scale act</w:t>
      </w:r>
      <w:r w:rsidRPr="008B4CD7">
        <w:rPr>
          <w:rFonts w:ascii="Arial" w:hAnsi="Arial" w:cs="Arial"/>
          <w:sz w:val="24"/>
          <w:szCs w:val="24"/>
          <w:lang w:val="en-AU"/>
        </w:rPr>
        <w:t xml:space="preserve">ivity, any </w:t>
      </w:r>
      <w:r w:rsidR="00F97AAB">
        <w:rPr>
          <w:rFonts w:ascii="Arial" w:hAnsi="Arial" w:cs="Arial"/>
          <w:sz w:val="24"/>
          <w:szCs w:val="24"/>
          <w:lang w:val="en-AU"/>
        </w:rPr>
        <w:t>information</w:t>
      </w:r>
      <w:r w:rsidRPr="008B4CD7">
        <w:rPr>
          <w:rFonts w:ascii="Arial" w:hAnsi="Arial" w:cs="Arial"/>
          <w:sz w:val="24"/>
          <w:szCs w:val="24"/>
          <w:lang w:val="en-AU"/>
        </w:rPr>
        <w:t xml:space="preserve"> </w:t>
      </w:r>
      <w:r w:rsidR="007B2C37" w:rsidRPr="008B4CD7">
        <w:rPr>
          <w:rFonts w:ascii="Arial" w:hAnsi="Arial" w:cs="Arial"/>
          <w:sz w:val="24"/>
          <w:szCs w:val="24"/>
          <w:lang w:val="en-AU"/>
        </w:rPr>
        <w:t xml:space="preserve">present at this spatial scale </w:t>
      </w:r>
      <w:r w:rsidR="00F97AAB">
        <w:rPr>
          <w:rFonts w:ascii="Arial" w:hAnsi="Arial" w:cs="Arial"/>
          <w:sz w:val="24"/>
          <w:szCs w:val="24"/>
          <w:lang w:val="en-AU"/>
        </w:rPr>
        <w:t>is</w:t>
      </w:r>
      <w:r w:rsidRPr="008B4CD7">
        <w:rPr>
          <w:rFonts w:ascii="Arial" w:hAnsi="Arial" w:cs="Arial"/>
          <w:sz w:val="24"/>
          <w:szCs w:val="24"/>
          <w:lang w:val="en-AU"/>
        </w:rPr>
        <w:t xml:space="preserve"> lost.</w:t>
      </w:r>
      <w:r w:rsidR="005F52C3" w:rsidRPr="008B4CD7">
        <w:rPr>
          <w:rFonts w:ascii="Arial" w:hAnsi="Arial" w:cs="Arial"/>
          <w:sz w:val="24"/>
          <w:szCs w:val="24"/>
          <w:lang w:val="en-AU"/>
        </w:rPr>
        <w:t xml:space="preserve"> </w:t>
      </w:r>
      <w:r w:rsidR="006B5152" w:rsidRPr="008B4CD7">
        <w:rPr>
          <w:rFonts w:ascii="Arial" w:hAnsi="Arial" w:cs="Arial"/>
          <w:sz w:val="24"/>
          <w:szCs w:val="24"/>
          <w:lang w:val="en-AU"/>
        </w:rPr>
        <w:t xml:space="preserve">Here, </w:t>
      </w:r>
      <w:r w:rsidR="007B2C37" w:rsidRPr="008B4CD7">
        <w:rPr>
          <w:rFonts w:ascii="Arial" w:hAnsi="Arial" w:cs="Arial"/>
          <w:sz w:val="24"/>
          <w:szCs w:val="24"/>
          <w:lang w:val="en-AU"/>
        </w:rPr>
        <w:t>we</w:t>
      </w:r>
      <w:r w:rsidR="006B5152" w:rsidRPr="008B4CD7">
        <w:rPr>
          <w:rFonts w:ascii="Arial" w:hAnsi="Arial" w:cs="Arial"/>
          <w:sz w:val="24"/>
          <w:szCs w:val="24"/>
          <w:lang w:val="en-AU"/>
        </w:rPr>
        <w:t xml:space="preserve"> aim</w:t>
      </w:r>
      <w:r w:rsidR="005F52C3" w:rsidRPr="008B4CD7">
        <w:rPr>
          <w:rFonts w:ascii="Arial" w:hAnsi="Arial" w:cs="Arial"/>
          <w:sz w:val="24"/>
          <w:szCs w:val="24"/>
          <w:lang w:val="en-AU"/>
        </w:rPr>
        <w:t>ed</w:t>
      </w:r>
      <w:r w:rsidR="006B5152" w:rsidRPr="008B4CD7">
        <w:rPr>
          <w:rFonts w:ascii="Arial" w:hAnsi="Arial" w:cs="Arial"/>
          <w:sz w:val="24"/>
          <w:szCs w:val="24"/>
          <w:lang w:val="en-AU"/>
        </w:rPr>
        <w:t xml:space="preserve"> to use the </w:t>
      </w:r>
      <w:r w:rsidR="007B2C37" w:rsidRPr="008B4CD7">
        <w:rPr>
          <w:rFonts w:ascii="Arial" w:hAnsi="Arial" w:cs="Arial"/>
          <w:sz w:val="24"/>
          <w:szCs w:val="24"/>
          <w:lang w:val="en-AU"/>
        </w:rPr>
        <w:t>unfiltered larger spatial scale signal</w:t>
      </w:r>
      <w:r w:rsidR="006B5152" w:rsidRPr="008B4CD7">
        <w:rPr>
          <w:rFonts w:ascii="Arial" w:hAnsi="Arial" w:cs="Arial"/>
          <w:sz w:val="24"/>
          <w:szCs w:val="24"/>
          <w:lang w:val="en-AU"/>
        </w:rPr>
        <w:t xml:space="preserve">. </w:t>
      </w:r>
      <w:r w:rsidR="005F52C3" w:rsidRPr="008B4CD7">
        <w:rPr>
          <w:rFonts w:ascii="Arial" w:hAnsi="Arial" w:cs="Arial"/>
          <w:sz w:val="24"/>
          <w:szCs w:val="24"/>
          <w:lang w:val="en-AU"/>
        </w:rPr>
        <w:t xml:space="preserve">We hypothesised that </w:t>
      </w:r>
      <w:r w:rsidR="007B2C37" w:rsidRPr="008B4CD7">
        <w:rPr>
          <w:rFonts w:ascii="Arial" w:hAnsi="Arial" w:cs="Arial"/>
          <w:sz w:val="24"/>
          <w:szCs w:val="24"/>
          <w:lang w:val="en-AU"/>
        </w:rPr>
        <w:t>when this larger spatial scale signal is studied in the anaesthetised macaque striate cortex, we w</w:t>
      </w:r>
      <w:r w:rsidR="00E117B8" w:rsidRPr="008B4CD7">
        <w:rPr>
          <w:rFonts w:ascii="Arial" w:hAnsi="Arial" w:cs="Arial"/>
          <w:sz w:val="24"/>
          <w:szCs w:val="24"/>
          <w:lang w:val="en-AU"/>
        </w:rPr>
        <w:t xml:space="preserve">ill find a bias for the radial orientation as has been reported in the fMRI studies. </w:t>
      </w:r>
    </w:p>
    <w:p w14:paraId="175A5E9A" w14:textId="38366A7F" w:rsidR="003C77C5" w:rsidRDefault="003C77C5" w:rsidP="006B5152">
      <w:pPr>
        <w:spacing w:line="480" w:lineRule="auto"/>
        <w:rPr>
          <w:rFonts w:ascii="Arial" w:hAnsi="Arial" w:cs="Arial"/>
          <w:b/>
          <w:sz w:val="24"/>
          <w:szCs w:val="24"/>
          <w:lang w:val="en-AU"/>
        </w:rPr>
      </w:pPr>
      <w:r w:rsidRPr="008B4CD7">
        <w:rPr>
          <w:rFonts w:ascii="Arial" w:hAnsi="Arial" w:cs="Arial"/>
          <w:b/>
          <w:sz w:val="24"/>
          <w:szCs w:val="24"/>
          <w:lang w:val="en-AU"/>
        </w:rPr>
        <w:t>Methods:</w:t>
      </w:r>
    </w:p>
    <w:p w14:paraId="1AA0622E" w14:textId="2F3B5810" w:rsidR="0042228D" w:rsidRPr="0042228D" w:rsidRDefault="00873186" w:rsidP="006B5152">
      <w:pPr>
        <w:spacing w:line="480" w:lineRule="auto"/>
        <w:rPr>
          <w:rFonts w:ascii="Arial" w:hAnsi="Arial" w:cs="Arial"/>
          <w:sz w:val="24"/>
          <w:szCs w:val="24"/>
          <w:lang w:val="en-AU"/>
        </w:rPr>
      </w:pPr>
      <w:r>
        <w:rPr>
          <w:rFonts w:ascii="Arial" w:hAnsi="Arial" w:cs="Arial"/>
          <w:sz w:val="24"/>
          <w:szCs w:val="24"/>
          <w:lang w:val="en-AU"/>
        </w:rPr>
        <w:t>In this study, we imaged and recorded from the cortex of five, anaesthetised male macaques (</w:t>
      </w:r>
      <w:proofErr w:type="spellStart"/>
      <w:r>
        <w:rPr>
          <w:rFonts w:ascii="Arial" w:hAnsi="Arial" w:cs="Arial"/>
          <w:sz w:val="24"/>
          <w:szCs w:val="24"/>
          <w:lang w:val="en-AU"/>
        </w:rPr>
        <w:t>Macaca</w:t>
      </w:r>
      <w:proofErr w:type="spellEnd"/>
      <w:r>
        <w:rPr>
          <w:rFonts w:ascii="Arial" w:hAnsi="Arial" w:cs="Arial"/>
          <w:sz w:val="24"/>
          <w:szCs w:val="24"/>
          <w:lang w:val="en-AU"/>
        </w:rPr>
        <w:t xml:space="preserve"> </w:t>
      </w:r>
      <w:proofErr w:type="spellStart"/>
      <w:r>
        <w:rPr>
          <w:rFonts w:ascii="Arial" w:hAnsi="Arial" w:cs="Arial"/>
          <w:sz w:val="24"/>
          <w:szCs w:val="24"/>
          <w:lang w:val="en-AU"/>
        </w:rPr>
        <w:t>nemestrina</w:t>
      </w:r>
      <w:proofErr w:type="spellEnd"/>
      <w:r>
        <w:rPr>
          <w:rFonts w:ascii="Arial" w:hAnsi="Arial" w:cs="Arial"/>
          <w:sz w:val="24"/>
          <w:szCs w:val="24"/>
          <w:lang w:val="en-AU"/>
        </w:rPr>
        <w:t>, 2-4 years old). All experimental procedures were approved by the Florey Institute of Neuroscience and Mental Health Animal ethics committee and conformed to the guidelines of the National Health and Medical Research Council’s Australian Code of Practice for the Care and Use of Animals for Scientific purposes.</w:t>
      </w:r>
    </w:p>
    <w:p w14:paraId="35F680BC" w14:textId="77777777" w:rsidR="00B45515" w:rsidRDefault="00B45515">
      <w:pPr>
        <w:rPr>
          <w:rFonts w:ascii="Arial" w:hAnsi="Arial" w:cs="Arial"/>
          <w:b/>
          <w:sz w:val="24"/>
          <w:szCs w:val="24"/>
          <w:lang w:val="en-AU"/>
        </w:rPr>
      </w:pPr>
      <w:r>
        <w:rPr>
          <w:rFonts w:ascii="Arial" w:hAnsi="Arial" w:cs="Arial"/>
          <w:b/>
          <w:sz w:val="24"/>
          <w:szCs w:val="24"/>
          <w:lang w:val="en-AU"/>
        </w:rPr>
        <w:br w:type="page"/>
      </w:r>
    </w:p>
    <w:p w14:paraId="00EBED6D" w14:textId="56DB4BC4" w:rsidR="00A54297" w:rsidRPr="008B4CD7" w:rsidRDefault="00A54297" w:rsidP="006B5152">
      <w:pPr>
        <w:spacing w:line="480" w:lineRule="auto"/>
        <w:rPr>
          <w:rFonts w:ascii="Arial" w:hAnsi="Arial" w:cs="Arial"/>
          <w:b/>
          <w:sz w:val="24"/>
          <w:szCs w:val="24"/>
          <w:lang w:val="en-AU"/>
        </w:rPr>
      </w:pPr>
      <w:r w:rsidRPr="008B4CD7">
        <w:rPr>
          <w:rFonts w:ascii="Arial" w:hAnsi="Arial" w:cs="Arial"/>
          <w:b/>
          <w:sz w:val="24"/>
          <w:szCs w:val="24"/>
          <w:lang w:val="en-AU"/>
        </w:rPr>
        <w:lastRenderedPageBreak/>
        <w:t>Surgery and anaesthesia</w:t>
      </w:r>
      <w:r w:rsidR="005E3EB5" w:rsidRPr="008B4CD7">
        <w:rPr>
          <w:rFonts w:ascii="Arial" w:hAnsi="Arial" w:cs="Arial"/>
          <w:b/>
          <w:sz w:val="24"/>
          <w:szCs w:val="24"/>
          <w:lang w:val="en-AU"/>
        </w:rPr>
        <w:t>:</w:t>
      </w:r>
    </w:p>
    <w:p w14:paraId="54198871" w14:textId="4E6A4039" w:rsidR="005E3EB5" w:rsidRPr="008B4CD7" w:rsidRDefault="005E3EB5" w:rsidP="006B5152">
      <w:pPr>
        <w:spacing w:line="480" w:lineRule="auto"/>
        <w:rPr>
          <w:rFonts w:ascii="Arial" w:hAnsi="Arial" w:cs="Arial"/>
          <w:sz w:val="24"/>
          <w:szCs w:val="24"/>
          <w:lang w:val="en-AU"/>
        </w:rPr>
      </w:pPr>
      <w:r w:rsidRPr="008B4CD7">
        <w:rPr>
          <w:rFonts w:ascii="Arial" w:hAnsi="Arial" w:cs="Arial"/>
          <w:sz w:val="24"/>
          <w:szCs w:val="24"/>
          <w:lang w:val="en-AU"/>
        </w:rPr>
        <w:t>Surgical procedures were as described in the methods section. Briefly, animals were anaesthetised usi</w:t>
      </w:r>
      <w:r w:rsidR="00E951DF">
        <w:rPr>
          <w:rFonts w:ascii="Arial" w:hAnsi="Arial" w:cs="Arial"/>
          <w:sz w:val="24"/>
          <w:szCs w:val="24"/>
          <w:lang w:val="en-AU"/>
        </w:rPr>
        <w:t>ng a Ketamine/</w:t>
      </w:r>
      <w:proofErr w:type="spellStart"/>
      <w:r w:rsidR="00E951DF">
        <w:rPr>
          <w:rFonts w:ascii="Arial" w:hAnsi="Arial" w:cs="Arial"/>
          <w:sz w:val="24"/>
          <w:szCs w:val="24"/>
          <w:lang w:val="en-AU"/>
        </w:rPr>
        <w:t>Xylazine</w:t>
      </w:r>
      <w:proofErr w:type="spellEnd"/>
      <w:r w:rsidR="00E951DF">
        <w:rPr>
          <w:rFonts w:ascii="Arial" w:hAnsi="Arial" w:cs="Arial"/>
          <w:sz w:val="24"/>
          <w:szCs w:val="24"/>
          <w:lang w:val="en-AU"/>
        </w:rPr>
        <w:t xml:space="preserve"> mixture (</w:t>
      </w:r>
      <w:proofErr w:type="spellStart"/>
      <w:r w:rsidR="00E951DF">
        <w:rPr>
          <w:rFonts w:ascii="Arial" w:hAnsi="Arial" w:cs="Arial"/>
          <w:sz w:val="24"/>
          <w:szCs w:val="24"/>
          <w:lang w:val="en-AU"/>
        </w:rPr>
        <w:t>Ketamil</w:t>
      </w:r>
      <w:proofErr w:type="spellEnd"/>
      <w:r w:rsidR="00E951DF">
        <w:rPr>
          <w:rFonts w:ascii="Arial" w:hAnsi="Arial" w:cs="Arial"/>
          <w:sz w:val="24"/>
          <w:szCs w:val="24"/>
          <w:lang w:val="en-AU"/>
        </w:rPr>
        <w:t xml:space="preserve">, 15mg/kg, </w:t>
      </w:r>
      <w:proofErr w:type="spellStart"/>
      <w:r w:rsidR="00E951DF">
        <w:rPr>
          <w:rFonts w:ascii="Arial" w:hAnsi="Arial" w:cs="Arial"/>
          <w:sz w:val="24"/>
          <w:szCs w:val="24"/>
          <w:lang w:val="en-AU"/>
        </w:rPr>
        <w:t>i.m</w:t>
      </w:r>
      <w:proofErr w:type="spellEnd"/>
      <w:r w:rsidR="00E951DF">
        <w:rPr>
          <w:rFonts w:ascii="Arial" w:hAnsi="Arial" w:cs="Arial"/>
          <w:sz w:val="24"/>
          <w:szCs w:val="24"/>
          <w:lang w:val="en-AU"/>
        </w:rPr>
        <w:t xml:space="preserve">., Parnell Laboratories, Australia; </w:t>
      </w:r>
      <w:proofErr w:type="spellStart"/>
      <w:r w:rsidR="00E951DF">
        <w:rPr>
          <w:rFonts w:ascii="Arial" w:hAnsi="Arial" w:cs="Arial"/>
          <w:sz w:val="24"/>
          <w:szCs w:val="24"/>
          <w:lang w:val="en-AU"/>
        </w:rPr>
        <w:t>Cylazil</w:t>
      </w:r>
      <w:proofErr w:type="spellEnd"/>
      <w:r w:rsidR="00E951DF">
        <w:rPr>
          <w:rFonts w:ascii="Arial" w:hAnsi="Arial" w:cs="Arial"/>
          <w:sz w:val="24"/>
          <w:szCs w:val="24"/>
          <w:lang w:val="en-AU"/>
        </w:rPr>
        <w:t xml:space="preserve">, 2mg/kg, </w:t>
      </w:r>
      <w:proofErr w:type="spellStart"/>
      <w:r w:rsidR="00E951DF">
        <w:rPr>
          <w:rFonts w:ascii="Arial" w:hAnsi="Arial" w:cs="Arial"/>
          <w:sz w:val="24"/>
          <w:szCs w:val="24"/>
          <w:lang w:val="en-AU"/>
        </w:rPr>
        <w:t>i.m</w:t>
      </w:r>
      <w:proofErr w:type="spellEnd"/>
      <w:r w:rsidR="00E951DF">
        <w:rPr>
          <w:rFonts w:ascii="Arial" w:hAnsi="Arial" w:cs="Arial"/>
          <w:sz w:val="24"/>
          <w:szCs w:val="24"/>
          <w:lang w:val="en-AU"/>
        </w:rPr>
        <w:t>., Troy Laboratories, Australia</w:t>
      </w:r>
      <w:r w:rsidRPr="008B4CD7">
        <w:rPr>
          <w:rFonts w:ascii="Arial" w:hAnsi="Arial" w:cs="Arial"/>
          <w:sz w:val="24"/>
          <w:szCs w:val="24"/>
          <w:lang w:val="en-AU"/>
        </w:rPr>
        <w:t xml:space="preserve">). Venous cannulation was performed </w:t>
      </w:r>
      <w:r w:rsidR="00E951DF">
        <w:rPr>
          <w:rFonts w:ascii="Arial" w:hAnsi="Arial" w:cs="Arial"/>
          <w:sz w:val="24"/>
          <w:szCs w:val="24"/>
          <w:lang w:val="en-AU"/>
        </w:rPr>
        <w:t xml:space="preserve">on the cephalic vein </w:t>
      </w:r>
      <w:r w:rsidRPr="008B4CD7">
        <w:rPr>
          <w:rFonts w:ascii="Arial" w:hAnsi="Arial" w:cs="Arial"/>
          <w:sz w:val="24"/>
          <w:szCs w:val="24"/>
          <w:lang w:val="en-AU"/>
        </w:rPr>
        <w:t>to administer fluids</w:t>
      </w:r>
      <w:r w:rsidR="00E951DF">
        <w:rPr>
          <w:rFonts w:ascii="Arial" w:hAnsi="Arial" w:cs="Arial"/>
          <w:sz w:val="24"/>
          <w:szCs w:val="24"/>
          <w:lang w:val="en-AU"/>
        </w:rPr>
        <w:t xml:space="preserve"> and </w:t>
      </w:r>
      <w:proofErr w:type="spellStart"/>
      <w:r w:rsidR="00E951DF">
        <w:rPr>
          <w:rFonts w:ascii="Arial" w:hAnsi="Arial" w:cs="Arial"/>
          <w:sz w:val="24"/>
          <w:szCs w:val="24"/>
          <w:lang w:val="en-AU"/>
        </w:rPr>
        <w:t>paralysant</w:t>
      </w:r>
      <w:proofErr w:type="spellEnd"/>
      <w:r w:rsidR="00E951DF">
        <w:rPr>
          <w:rFonts w:ascii="Arial" w:hAnsi="Arial" w:cs="Arial"/>
          <w:sz w:val="24"/>
          <w:szCs w:val="24"/>
          <w:lang w:val="en-AU"/>
        </w:rPr>
        <w:t xml:space="preserve"> (</w:t>
      </w:r>
      <w:proofErr w:type="spellStart"/>
      <w:r w:rsidR="00E951DF">
        <w:rPr>
          <w:rFonts w:ascii="Arial" w:hAnsi="Arial" w:cs="Arial"/>
          <w:sz w:val="24"/>
          <w:szCs w:val="24"/>
          <w:lang w:val="en-AU"/>
        </w:rPr>
        <w:t>Norcuron</w:t>
      </w:r>
      <w:proofErr w:type="spellEnd"/>
      <w:r w:rsidR="00E951DF">
        <w:rPr>
          <w:rFonts w:ascii="Arial" w:hAnsi="Arial" w:cs="Arial"/>
          <w:sz w:val="24"/>
          <w:szCs w:val="24"/>
          <w:lang w:val="en-AU"/>
        </w:rPr>
        <w:t xml:space="preserve">, initial bolus of 0.7 mg/kg followed by 0.2 mg/kg/hr, </w:t>
      </w:r>
      <w:proofErr w:type="spellStart"/>
      <w:r w:rsidR="00E951DF">
        <w:rPr>
          <w:rFonts w:ascii="Arial" w:hAnsi="Arial" w:cs="Arial"/>
          <w:sz w:val="24"/>
          <w:szCs w:val="24"/>
          <w:lang w:val="en-AU"/>
        </w:rPr>
        <w:t>Organon</w:t>
      </w:r>
      <w:proofErr w:type="spellEnd"/>
      <w:r w:rsidR="00E951DF">
        <w:rPr>
          <w:rFonts w:ascii="Arial" w:hAnsi="Arial" w:cs="Arial"/>
          <w:sz w:val="24"/>
          <w:szCs w:val="24"/>
          <w:lang w:val="en-AU"/>
        </w:rPr>
        <w:t xml:space="preserve"> Australia Pty Ltd)</w:t>
      </w:r>
      <w:r w:rsidRPr="008B4CD7">
        <w:rPr>
          <w:rFonts w:ascii="Arial" w:hAnsi="Arial" w:cs="Arial"/>
          <w:sz w:val="24"/>
          <w:szCs w:val="24"/>
          <w:lang w:val="en-AU"/>
        </w:rPr>
        <w:t xml:space="preserve"> to the animal </w:t>
      </w:r>
      <w:r w:rsidR="00545503" w:rsidRPr="008B4CD7">
        <w:rPr>
          <w:rFonts w:ascii="Arial" w:hAnsi="Arial" w:cs="Arial"/>
          <w:sz w:val="24"/>
          <w:szCs w:val="24"/>
          <w:lang w:val="en-AU"/>
        </w:rPr>
        <w:t>and a tracheostomy was performed to administer the anaesthesia</w:t>
      </w:r>
      <w:r w:rsidR="00E951DF">
        <w:rPr>
          <w:rFonts w:ascii="Arial" w:hAnsi="Arial" w:cs="Arial"/>
          <w:sz w:val="24"/>
          <w:szCs w:val="24"/>
          <w:lang w:val="en-AU"/>
        </w:rPr>
        <w:t xml:space="preserve"> (0.5-2% Isoflurane in a mixture of nitrous oxide and oxygen (70:30)) </w:t>
      </w:r>
      <w:r w:rsidR="00E951DF" w:rsidRPr="008B4CD7">
        <w:rPr>
          <w:rFonts w:ascii="Arial" w:hAnsi="Arial" w:cs="Arial"/>
          <w:sz w:val="24"/>
          <w:szCs w:val="24"/>
          <w:lang w:val="en-AU"/>
        </w:rPr>
        <w:t>during the experiment</w:t>
      </w:r>
      <w:r w:rsidR="00545503" w:rsidRPr="008B4CD7">
        <w:rPr>
          <w:rFonts w:ascii="Arial" w:hAnsi="Arial" w:cs="Arial"/>
          <w:sz w:val="24"/>
          <w:szCs w:val="24"/>
          <w:lang w:val="en-AU"/>
        </w:rPr>
        <w:t>. The animal was placed in a stereotaxic frame and its head fixed using ear bars.</w:t>
      </w:r>
      <w:r w:rsidR="00E951DF">
        <w:rPr>
          <w:rFonts w:ascii="Arial" w:hAnsi="Arial" w:cs="Arial"/>
          <w:sz w:val="24"/>
          <w:szCs w:val="24"/>
          <w:lang w:val="en-AU"/>
        </w:rPr>
        <w:t xml:space="preserve"> During the experiment, the end-tidal CO</w:t>
      </w:r>
      <w:r w:rsidR="00E951DF" w:rsidRPr="00E951DF">
        <w:rPr>
          <w:rFonts w:ascii="Arial" w:hAnsi="Arial" w:cs="Arial"/>
          <w:sz w:val="24"/>
          <w:szCs w:val="24"/>
          <w:vertAlign w:val="subscript"/>
          <w:lang w:val="en-AU"/>
        </w:rPr>
        <w:t>2</w:t>
      </w:r>
      <w:r w:rsidR="00E951DF">
        <w:rPr>
          <w:rFonts w:ascii="Arial" w:hAnsi="Arial" w:cs="Arial"/>
          <w:sz w:val="24"/>
          <w:szCs w:val="24"/>
          <w:lang w:val="en-AU"/>
        </w:rPr>
        <w:t xml:space="preserve"> (3.6-3.8%), electrocardiogram, electroencephalogram and the core body temperature were all monitored. </w:t>
      </w:r>
      <w:r w:rsidR="00545503" w:rsidRPr="008B4CD7">
        <w:rPr>
          <w:rFonts w:ascii="Arial" w:hAnsi="Arial" w:cs="Arial"/>
          <w:sz w:val="24"/>
          <w:szCs w:val="24"/>
          <w:lang w:val="en-AU"/>
        </w:rPr>
        <w:t xml:space="preserve">A craniotomy and </w:t>
      </w:r>
      <w:proofErr w:type="spellStart"/>
      <w:r w:rsidR="00545503" w:rsidRPr="008B4CD7">
        <w:rPr>
          <w:rFonts w:ascii="Arial" w:hAnsi="Arial" w:cs="Arial"/>
          <w:sz w:val="24"/>
          <w:szCs w:val="24"/>
          <w:lang w:val="en-AU"/>
        </w:rPr>
        <w:t>durotomy</w:t>
      </w:r>
      <w:proofErr w:type="spellEnd"/>
      <w:r w:rsidR="00545503" w:rsidRPr="008B4CD7">
        <w:rPr>
          <w:rFonts w:ascii="Arial" w:hAnsi="Arial" w:cs="Arial"/>
          <w:sz w:val="24"/>
          <w:szCs w:val="24"/>
          <w:lang w:val="en-AU"/>
        </w:rPr>
        <w:t xml:space="preserve"> were conducted over the location of the primary visual cortex</w:t>
      </w:r>
      <w:r w:rsidR="00E951DF">
        <w:rPr>
          <w:rFonts w:ascii="Arial" w:hAnsi="Arial" w:cs="Arial"/>
          <w:sz w:val="24"/>
          <w:szCs w:val="24"/>
          <w:lang w:val="en-AU"/>
        </w:rPr>
        <w:t xml:space="preserve"> (Horsley-Clarke co-ordinates: 24-34 mm posterior and 2-10mm lateral)</w:t>
      </w:r>
      <w:r w:rsidR="00545503" w:rsidRPr="008B4CD7">
        <w:rPr>
          <w:rFonts w:ascii="Arial" w:hAnsi="Arial" w:cs="Arial"/>
          <w:sz w:val="24"/>
          <w:szCs w:val="24"/>
          <w:lang w:val="en-AU"/>
        </w:rPr>
        <w:t xml:space="preserve">. </w:t>
      </w:r>
      <w:r w:rsidR="00E951DF">
        <w:rPr>
          <w:rFonts w:ascii="Arial" w:hAnsi="Arial" w:cs="Arial"/>
          <w:sz w:val="24"/>
          <w:szCs w:val="24"/>
          <w:lang w:val="en-AU"/>
        </w:rPr>
        <w:t>The eyes were dilated by applying 0.1% Atropine (Sigma Pharmaceuticals Pty Ltd, Australia) and rigid, gas permeable lens were intro</w:t>
      </w:r>
      <w:r w:rsidR="0042228D">
        <w:rPr>
          <w:rFonts w:ascii="Arial" w:hAnsi="Arial" w:cs="Arial"/>
          <w:sz w:val="24"/>
          <w:szCs w:val="24"/>
          <w:lang w:val="en-AU"/>
        </w:rPr>
        <w:t>duced to prevent corneal drying and optical lenses and artificial pupil (4mm) were used to correct any refractive errors and reduce optical aberrations.</w:t>
      </w:r>
    </w:p>
    <w:p w14:paraId="5DA50540" w14:textId="495FEC2E" w:rsidR="00220C54" w:rsidRPr="008B4CD7" w:rsidRDefault="00220C54" w:rsidP="00220C54">
      <w:pPr>
        <w:spacing w:line="480" w:lineRule="auto"/>
        <w:rPr>
          <w:rFonts w:ascii="Arial" w:hAnsi="Arial" w:cs="Arial"/>
          <w:b/>
          <w:sz w:val="24"/>
          <w:szCs w:val="24"/>
          <w:lang w:val="en-AU"/>
        </w:rPr>
      </w:pPr>
      <w:r w:rsidRPr="008B4CD7">
        <w:rPr>
          <w:rFonts w:ascii="Arial" w:hAnsi="Arial" w:cs="Arial"/>
          <w:b/>
          <w:sz w:val="24"/>
          <w:szCs w:val="24"/>
          <w:lang w:val="en-AU"/>
        </w:rPr>
        <w:t>Optic</w:t>
      </w:r>
      <w:r w:rsidR="0042228D">
        <w:rPr>
          <w:rFonts w:ascii="Arial" w:hAnsi="Arial" w:cs="Arial"/>
          <w:b/>
          <w:sz w:val="24"/>
          <w:szCs w:val="24"/>
          <w:lang w:val="en-AU"/>
        </w:rPr>
        <w:t>al Imaging of Intrinsic Signals</w:t>
      </w:r>
    </w:p>
    <w:p w14:paraId="4D79B257" w14:textId="109D03B1" w:rsidR="00220C54" w:rsidRPr="008B4CD7" w:rsidRDefault="00E33E18" w:rsidP="00220C54">
      <w:pPr>
        <w:spacing w:line="480" w:lineRule="auto"/>
        <w:rPr>
          <w:rFonts w:ascii="Arial" w:hAnsi="Arial" w:cs="Arial"/>
          <w:b/>
          <w:sz w:val="24"/>
          <w:szCs w:val="24"/>
          <w:lang w:val="en-AU"/>
        </w:rPr>
      </w:pPr>
      <w:r w:rsidRPr="008B4CD7">
        <w:rPr>
          <w:rFonts w:ascii="Arial" w:hAnsi="Arial" w:cs="Arial"/>
          <w:b/>
          <w:sz w:val="24"/>
          <w:szCs w:val="24"/>
          <w:lang w:val="en-AU"/>
        </w:rPr>
        <w:t>Setup</w:t>
      </w:r>
      <w:r w:rsidR="00220C54" w:rsidRPr="008B4CD7">
        <w:rPr>
          <w:rFonts w:ascii="Arial" w:hAnsi="Arial" w:cs="Arial"/>
          <w:b/>
          <w:sz w:val="24"/>
          <w:szCs w:val="24"/>
          <w:lang w:val="en-AU"/>
        </w:rPr>
        <w:t>:</w:t>
      </w:r>
    </w:p>
    <w:p w14:paraId="0A2F0EFE" w14:textId="656B8355" w:rsidR="003C77C5" w:rsidRPr="008B4CD7" w:rsidRDefault="003C77C5" w:rsidP="006B5152">
      <w:pPr>
        <w:spacing w:line="480" w:lineRule="auto"/>
        <w:rPr>
          <w:rFonts w:ascii="Arial" w:hAnsi="Arial" w:cs="Arial"/>
          <w:sz w:val="24"/>
          <w:szCs w:val="24"/>
          <w:lang w:val="en-AU"/>
        </w:rPr>
      </w:pPr>
      <w:r w:rsidRPr="008B4CD7">
        <w:rPr>
          <w:rFonts w:ascii="Arial" w:hAnsi="Arial" w:cs="Arial"/>
          <w:sz w:val="24"/>
          <w:szCs w:val="24"/>
          <w:lang w:val="en-AU"/>
        </w:rPr>
        <w:t xml:space="preserve">Optical imaging of intrinsic signals was used to obtain the haemodynamic change related to the neural response to orientation stimuli. The OI setup involved two camera </w:t>
      </w:r>
      <w:r w:rsidR="0042228D">
        <w:rPr>
          <w:rFonts w:ascii="Arial" w:hAnsi="Arial" w:cs="Arial"/>
          <w:sz w:val="24"/>
          <w:szCs w:val="24"/>
          <w:lang w:val="en-AU"/>
        </w:rPr>
        <w:t>lenses (2 x Pentax lenses, f=50 mm</w:t>
      </w:r>
      <w:r w:rsidRPr="008B4CD7">
        <w:rPr>
          <w:rFonts w:ascii="Arial" w:hAnsi="Arial" w:cs="Arial"/>
          <w:sz w:val="24"/>
          <w:szCs w:val="24"/>
          <w:lang w:val="en-AU"/>
        </w:rPr>
        <w:t>) arranged in a tandem fashion (</w:t>
      </w:r>
      <w:proofErr w:type="spellStart"/>
      <w:r w:rsidR="00B45515">
        <w:rPr>
          <w:rFonts w:ascii="Arial" w:hAnsi="Arial" w:cs="Arial"/>
          <w:sz w:val="24"/>
          <w:szCs w:val="24"/>
          <w:lang w:val="en-AU"/>
        </w:rPr>
        <w:t>Frostig</w:t>
      </w:r>
      <w:proofErr w:type="spellEnd"/>
      <w:r w:rsidR="00B45515">
        <w:rPr>
          <w:rFonts w:ascii="Arial" w:hAnsi="Arial" w:cs="Arial"/>
          <w:sz w:val="24"/>
          <w:szCs w:val="24"/>
          <w:lang w:val="en-AU"/>
        </w:rPr>
        <w:t xml:space="preserve"> et al., 1990</w:t>
      </w:r>
      <w:r w:rsidRPr="00B45515">
        <w:rPr>
          <w:rFonts w:ascii="Arial" w:hAnsi="Arial" w:cs="Arial"/>
          <w:sz w:val="24"/>
          <w:szCs w:val="24"/>
          <w:lang w:val="en-AU"/>
        </w:rPr>
        <w:t>)</w:t>
      </w:r>
      <w:r w:rsidRPr="008B4CD7">
        <w:rPr>
          <w:rFonts w:ascii="Arial" w:hAnsi="Arial" w:cs="Arial"/>
          <w:sz w:val="24"/>
          <w:szCs w:val="24"/>
          <w:lang w:val="en-AU"/>
        </w:rPr>
        <w:t xml:space="preserve"> </w:t>
      </w:r>
      <w:r w:rsidRPr="008B4CD7">
        <w:rPr>
          <w:rFonts w:ascii="Arial" w:hAnsi="Arial" w:cs="Arial"/>
          <w:sz w:val="24"/>
          <w:szCs w:val="24"/>
          <w:lang w:val="en-AU"/>
        </w:rPr>
        <w:lastRenderedPageBreak/>
        <w:t>connected to a CCD camera</w:t>
      </w:r>
      <w:r w:rsidR="0042228D">
        <w:rPr>
          <w:rFonts w:ascii="Arial" w:hAnsi="Arial" w:cs="Arial"/>
          <w:sz w:val="24"/>
          <w:szCs w:val="24"/>
          <w:lang w:val="en-AU"/>
        </w:rPr>
        <w:t xml:space="preserve"> (</w:t>
      </w:r>
      <w:proofErr w:type="spellStart"/>
      <w:r w:rsidR="0042228D">
        <w:rPr>
          <w:rFonts w:ascii="Arial" w:hAnsi="Arial" w:cs="Arial"/>
          <w:sz w:val="24"/>
          <w:szCs w:val="24"/>
          <w:lang w:val="en-AU"/>
        </w:rPr>
        <w:t>Teli</w:t>
      </w:r>
      <w:proofErr w:type="spellEnd"/>
      <w:r w:rsidR="0042228D">
        <w:rPr>
          <w:rFonts w:ascii="Arial" w:hAnsi="Arial" w:cs="Arial"/>
          <w:sz w:val="24"/>
          <w:szCs w:val="24"/>
          <w:lang w:val="en-AU"/>
        </w:rPr>
        <w:t xml:space="preserve"> CS8310B)</w:t>
      </w:r>
      <w:r w:rsidRPr="008B4CD7">
        <w:rPr>
          <w:rFonts w:ascii="Arial" w:hAnsi="Arial" w:cs="Arial"/>
          <w:sz w:val="24"/>
          <w:szCs w:val="24"/>
          <w:lang w:val="en-AU"/>
        </w:rPr>
        <w:t xml:space="preserve">. The tandem lens arrangement allowed </w:t>
      </w:r>
      <w:r w:rsidR="0042228D">
        <w:rPr>
          <w:rFonts w:ascii="Arial" w:hAnsi="Arial" w:cs="Arial"/>
          <w:sz w:val="24"/>
          <w:szCs w:val="24"/>
          <w:lang w:val="en-AU"/>
        </w:rPr>
        <w:t>us to choose a</w:t>
      </w:r>
      <w:r w:rsidRPr="008B4CD7">
        <w:rPr>
          <w:rFonts w:ascii="Arial" w:hAnsi="Arial" w:cs="Arial"/>
          <w:sz w:val="24"/>
          <w:szCs w:val="24"/>
          <w:lang w:val="en-AU"/>
        </w:rPr>
        <w:t xml:space="preserve"> narrow plane of focus. An LED light source was used to illuminate the cortical surface. Before stimulus presentation, a high contrast, ‘green imag</w:t>
      </w:r>
      <w:r w:rsidR="0042228D">
        <w:rPr>
          <w:rFonts w:ascii="Arial" w:hAnsi="Arial" w:cs="Arial"/>
          <w:sz w:val="24"/>
          <w:szCs w:val="24"/>
          <w:lang w:val="en-AU"/>
        </w:rPr>
        <w:t xml:space="preserve">e’ of the surface of the </w:t>
      </w:r>
      <w:r w:rsidRPr="008B4CD7">
        <w:rPr>
          <w:rFonts w:ascii="Arial" w:hAnsi="Arial" w:cs="Arial"/>
          <w:sz w:val="24"/>
          <w:szCs w:val="24"/>
          <w:lang w:val="en-AU"/>
        </w:rPr>
        <w:t>cortex was obtained by illuminating the cortical surface with</w:t>
      </w:r>
      <w:r w:rsidR="00220C54" w:rsidRPr="008B4CD7">
        <w:rPr>
          <w:rFonts w:ascii="Arial" w:hAnsi="Arial" w:cs="Arial"/>
          <w:sz w:val="24"/>
          <w:szCs w:val="24"/>
          <w:lang w:val="en-AU"/>
        </w:rPr>
        <w:t xml:space="preserve"> a green light</w:t>
      </w:r>
      <w:r w:rsidRPr="008B4CD7">
        <w:rPr>
          <w:rFonts w:ascii="Arial" w:hAnsi="Arial" w:cs="Arial"/>
          <w:sz w:val="24"/>
          <w:szCs w:val="24"/>
          <w:lang w:val="en-AU"/>
        </w:rPr>
        <w:t xml:space="preserve"> (filter wavelength=545 nm). This provided us with cortical landmarks which were later used in determining the lo</w:t>
      </w:r>
      <w:r w:rsidR="0042228D">
        <w:rPr>
          <w:rFonts w:ascii="Arial" w:hAnsi="Arial" w:cs="Arial"/>
          <w:sz w:val="24"/>
          <w:szCs w:val="24"/>
          <w:lang w:val="en-AU"/>
        </w:rPr>
        <w:t>cations for electrode tracks of</w:t>
      </w:r>
      <w:r w:rsidRPr="008B4CD7">
        <w:rPr>
          <w:rFonts w:ascii="Arial" w:hAnsi="Arial" w:cs="Arial"/>
          <w:sz w:val="24"/>
          <w:szCs w:val="24"/>
          <w:lang w:val="en-AU"/>
        </w:rPr>
        <w:t xml:space="preserve"> topographical recordings. Following this, the camera was </w:t>
      </w:r>
      <w:r w:rsidR="00220C54" w:rsidRPr="008B4CD7">
        <w:rPr>
          <w:rFonts w:ascii="Arial" w:hAnsi="Arial" w:cs="Arial"/>
          <w:sz w:val="24"/>
          <w:szCs w:val="24"/>
          <w:lang w:val="en-AU"/>
        </w:rPr>
        <w:t>focussed</w:t>
      </w:r>
      <w:r w:rsidRPr="008B4CD7">
        <w:rPr>
          <w:rFonts w:ascii="Arial" w:hAnsi="Arial" w:cs="Arial"/>
          <w:sz w:val="24"/>
          <w:szCs w:val="24"/>
          <w:lang w:val="en-AU"/>
        </w:rPr>
        <w:t xml:space="preserve"> between 550-700 microns beneath the surface of the </w:t>
      </w:r>
      <w:r w:rsidR="00220C54" w:rsidRPr="008B4CD7">
        <w:rPr>
          <w:rFonts w:ascii="Arial" w:hAnsi="Arial" w:cs="Arial"/>
          <w:sz w:val="24"/>
          <w:szCs w:val="24"/>
          <w:lang w:val="en-AU"/>
        </w:rPr>
        <w:t>cortex and a red light filter (wavelength =630 nm) was used to illuminate the cortex.</w:t>
      </w:r>
      <w:r w:rsidRPr="008B4CD7">
        <w:rPr>
          <w:rFonts w:ascii="Arial" w:hAnsi="Arial" w:cs="Arial"/>
          <w:sz w:val="24"/>
          <w:szCs w:val="24"/>
          <w:lang w:val="en-AU"/>
        </w:rPr>
        <w:t xml:space="preserve"> </w:t>
      </w:r>
    </w:p>
    <w:p w14:paraId="50255F25" w14:textId="77777777" w:rsidR="00E33E18" w:rsidRPr="008B4CD7" w:rsidRDefault="00E33E18" w:rsidP="00E33E18">
      <w:pPr>
        <w:spacing w:line="480" w:lineRule="auto"/>
        <w:rPr>
          <w:rFonts w:ascii="Arial" w:hAnsi="Arial" w:cs="Arial"/>
          <w:b/>
          <w:sz w:val="24"/>
          <w:szCs w:val="24"/>
          <w:lang w:val="en-AU"/>
        </w:rPr>
      </w:pPr>
      <w:r w:rsidRPr="008B4CD7">
        <w:rPr>
          <w:rFonts w:ascii="Arial" w:hAnsi="Arial" w:cs="Arial"/>
          <w:b/>
          <w:sz w:val="24"/>
          <w:szCs w:val="24"/>
          <w:lang w:val="en-AU"/>
        </w:rPr>
        <w:t>Stimulus and data collection:</w:t>
      </w:r>
    </w:p>
    <w:p w14:paraId="44BFFF5C" w14:textId="15A55C39" w:rsidR="00E33E18" w:rsidRPr="008B4CD7" w:rsidRDefault="00E33E18" w:rsidP="00E33E18">
      <w:pPr>
        <w:spacing w:line="480" w:lineRule="auto"/>
        <w:rPr>
          <w:rFonts w:ascii="Arial" w:hAnsi="Arial" w:cs="Arial"/>
          <w:sz w:val="24"/>
          <w:szCs w:val="24"/>
          <w:lang w:val="en-AU"/>
        </w:rPr>
      </w:pPr>
      <w:r w:rsidRPr="008B4CD7">
        <w:rPr>
          <w:rFonts w:ascii="Arial" w:hAnsi="Arial" w:cs="Arial"/>
          <w:sz w:val="24"/>
          <w:szCs w:val="24"/>
          <w:lang w:val="en-AU"/>
        </w:rPr>
        <w:t xml:space="preserve">During the experiment OI maps were </w:t>
      </w:r>
      <w:r w:rsidR="0042228D">
        <w:rPr>
          <w:rFonts w:ascii="Arial" w:hAnsi="Arial" w:cs="Arial"/>
          <w:sz w:val="24"/>
          <w:szCs w:val="24"/>
          <w:lang w:val="en-AU"/>
        </w:rPr>
        <w:t>obtained</w:t>
      </w:r>
      <w:r w:rsidRPr="008B4CD7">
        <w:rPr>
          <w:rFonts w:ascii="Arial" w:hAnsi="Arial" w:cs="Arial"/>
          <w:sz w:val="24"/>
          <w:szCs w:val="24"/>
          <w:lang w:val="en-AU"/>
        </w:rPr>
        <w:t xml:space="preserve"> in response to visual stimulation. Visual st</w:t>
      </w:r>
      <w:r w:rsidR="0042228D">
        <w:rPr>
          <w:rFonts w:ascii="Arial" w:hAnsi="Arial" w:cs="Arial"/>
          <w:sz w:val="24"/>
          <w:szCs w:val="24"/>
          <w:lang w:val="en-AU"/>
        </w:rPr>
        <w:t>imulus was generated using the v</w:t>
      </w:r>
      <w:r w:rsidRPr="008B4CD7">
        <w:rPr>
          <w:rFonts w:ascii="Arial" w:hAnsi="Arial" w:cs="Arial"/>
          <w:sz w:val="24"/>
          <w:szCs w:val="24"/>
          <w:lang w:val="en-AU"/>
        </w:rPr>
        <w:t xml:space="preserve">isual stimulus generator (SDL, Cambridge Research Systems, UK) and presented on a Barco monitor (Reference Calibrator plus; Barco Video and Communications, Belgium).  The monitor was positioned at 57 cm from the animal. The stimulus presented was a full field, square-wave, bidirectional, drifting grating (SF= 1-4 </w:t>
      </w:r>
      <w:proofErr w:type="spellStart"/>
      <w:r w:rsidRPr="008B4CD7">
        <w:rPr>
          <w:rFonts w:ascii="Arial" w:hAnsi="Arial" w:cs="Arial"/>
          <w:sz w:val="24"/>
          <w:szCs w:val="24"/>
          <w:lang w:val="en-AU"/>
        </w:rPr>
        <w:t>cpd</w:t>
      </w:r>
      <w:proofErr w:type="spellEnd"/>
      <w:r w:rsidRPr="008B4CD7">
        <w:rPr>
          <w:rFonts w:ascii="Arial" w:hAnsi="Arial" w:cs="Arial"/>
          <w:sz w:val="24"/>
          <w:szCs w:val="24"/>
          <w:lang w:val="en-AU"/>
        </w:rPr>
        <w:t xml:space="preserve">, TF= 1.5 Hz, </w:t>
      </w:r>
      <w:r w:rsidR="0042228D" w:rsidRPr="0042228D">
        <w:rPr>
          <w:rFonts w:ascii="Arial" w:hAnsi="Arial" w:cs="Arial"/>
          <w:sz w:val="24"/>
          <w:szCs w:val="24"/>
          <w:lang w:val="en-AU"/>
        </w:rPr>
        <w:t>C</w:t>
      </w:r>
      <w:r w:rsidRPr="0042228D">
        <w:rPr>
          <w:rFonts w:ascii="Arial" w:hAnsi="Arial" w:cs="Arial"/>
          <w:sz w:val="24"/>
          <w:szCs w:val="24"/>
          <w:lang w:val="en-AU"/>
        </w:rPr>
        <w:t>ontrast</w:t>
      </w:r>
      <w:r w:rsidRPr="008B4CD7">
        <w:rPr>
          <w:rFonts w:ascii="Arial" w:hAnsi="Arial" w:cs="Arial"/>
          <w:sz w:val="24"/>
          <w:szCs w:val="24"/>
          <w:lang w:val="en-AU"/>
        </w:rPr>
        <w:t>= 100%). The orientation of the grating changed sequenti</w:t>
      </w:r>
      <w:r w:rsidR="0042228D">
        <w:rPr>
          <w:rFonts w:ascii="Arial" w:hAnsi="Arial" w:cs="Arial"/>
          <w:sz w:val="24"/>
          <w:szCs w:val="24"/>
          <w:lang w:val="en-AU"/>
        </w:rPr>
        <w:t>ally in 22.5 degree steps from zero</w:t>
      </w:r>
      <w:r w:rsidRPr="008B4CD7">
        <w:rPr>
          <w:rFonts w:ascii="Arial" w:hAnsi="Arial" w:cs="Arial"/>
          <w:sz w:val="24"/>
          <w:szCs w:val="24"/>
          <w:lang w:val="en-AU"/>
        </w:rPr>
        <w:t xml:space="preserve"> to 157.5 degrees. A </w:t>
      </w:r>
      <w:proofErr w:type="gramStart"/>
      <w:r w:rsidR="0042228D">
        <w:rPr>
          <w:rFonts w:ascii="Arial" w:hAnsi="Arial" w:cs="Arial"/>
          <w:sz w:val="24"/>
          <w:szCs w:val="24"/>
          <w:lang w:val="en-AU"/>
        </w:rPr>
        <w:t>zero</w:t>
      </w:r>
      <w:r w:rsidRPr="008B4CD7">
        <w:rPr>
          <w:rFonts w:ascii="Arial" w:hAnsi="Arial" w:cs="Arial"/>
          <w:sz w:val="24"/>
          <w:szCs w:val="24"/>
          <w:lang w:val="en-AU"/>
        </w:rPr>
        <w:t xml:space="preserve"> degree</w:t>
      </w:r>
      <w:proofErr w:type="gramEnd"/>
      <w:r w:rsidRPr="008B4CD7">
        <w:rPr>
          <w:rFonts w:ascii="Arial" w:hAnsi="Arial" w:cs="Arial"/>
          <w:sz w:val="24"/>
          <w:szCs w:val="24"/>
          <w:lang w:val="en-AU"/>
        </w:rPr>
        <w:t xml:space="preserve"> grating was a horizontal grating moving </w:t>
      </w:r>
      <w:proofErr w:type="spellStart"/>
      <w:r w:rsidRPr="008B4CD7">
        <w:rPr>
          <w:rFonts w:ascii="Arial" w:hAnsi="Arial" w:cs="Arial"/>
          <w:sz w:val="24"/>
          <w:szCs w:val="24"/>
          <w:lang w:val="en-AU"/>
        </w:rPr>
        <w:t>bidirectionally</w:t>
      </w:r>
      <w:proofErr w:type="spellEnd"/>
      <w:r w:rsidRPr="008B4CD7">
        <w:rPr>
          <w:rFonts w:ascii="Arial" w:hAnsi="Arial" w:cs="Arial"/>
          <w:sz w:val="24"/>
          <w:szCs w:val="24"/>
          <w:lang w:val="en-AU"/>
        </w:rPr>
        <w:t xml:space="preserve">. The stimulus was presented for 7.3 seconds followed by an </w:t>
      </w:r>
      <w:proofErr w:type="spellStart"/>
      <w:r w:rsidRPr="008B4CD7">
        <w:rPr>
          <w:rFonts w:ascii="Arial" w:hAnsi="Arial" w:cs="Arial"/>
          <w:sz w:val="24"/>
          <w:szCs w:val="24"/>
          <w:lang w:val="en-AU"/>
        </w:rPr>
        <w:t>interstimulus</w:t>
      </w:r>
      <w:proofErr w:type="spellEnd"/>
      <w:r w:rsidRPr="008B4CD7">
        <w:rPr>
          <w:rFonts w:ascii="Arial" w:hAnsi="Arial" w:cs="Arial"/>
          <w:sz w:val="24"/>
          <w:szCs w:val="24"/>
          <w:lang w:val="en-AU"/>
        </w:rPr>
        <w:t xml:space="preserve"> interval of 10 seconds where the animal viewed a blank screen. 18 frames, each 400 </w:t>
      </w:r>
      <w:proofErr w:type="spellStart"/>
      <w:r w:rsidRPr="008B4CD7">
        <w:rPr>
          <w:rFonts w:ascii="Arial" w:hAnsi="Arial" w:cs="Arial"/>
          <w:sz w:val="24"/>
          <w:szCs w:val="24"/>
          <w:lang w:val="en-AU"/>
        </w:rPr>
        <w:t>ms</w:t>
      </w:r>
      <w:proofErr w:type="spellEnd"/>
      <w:r w:rsidRPr="008B4CD7">
        <w:rPr>
          <w:rFonts w:ascii="Arial" w:hAnsi="Arial" w:cs="Arial"/>
          <w:sz w:val="24"/>
          <w:szCs w:val="24"/>
          <w:lang w:val="en-AU"/>
        </w:rPr>
        <w:t xml:space="preserve"> long were collected for each stimulus presentation. The signal to noise ratio was enhanced by acquiring data over 50 trials collected in 10 blocks of 5 trials each. Where possible, given the condition of the imaged area and the animal, the experiment was repeated</w:t>
      </w:r>
      <w:r w:rsidR="0042228D">
        <w:rPr>
          <w:rFonts w:ascii="Arial" w:hAnsi="Arial" w:cs="Arial"/>
          <w:sz w:val="24"/>
          <w:szCs w:val="24"/>
          <w:lang w:val="en-AU"/>
        </w:rPr>
        <w:t xml:space="preserve"> for</w:t>
      </w:r>
      <w:r w:rsidRPr="008B4CD7">
        <w:rPr>
          <w:rFonts w:ascii="Arial" w:hAnsi="Arial" w:cs="Arial"/>
          <w:sz w:val="24"/>
          <w:szCs w:val="24"/>
          <w:lang w:val="en-AU"/>
        </w:rPr>
        <w:t xml:space="preserve"> a second time. Using the OI data </w:t>
      </w:r>
      <w:r w:rsidRPr="008B4CD7">
        <w:rPr>
          <w:rFonts w:ascii="Arial" w:hAnsi="Arial" w:cs="Arial"/>
          <w:sz w:val="24"/>
          <w:szCs w:val="24"/>
          <w:lang w:val="en-AU"/>
        </w:rPr>
        <w:lastRenderedPageBreak/>
        <w:t>acquisition system, each block was exported as a MATLAB</w:t>
      </w:r>
      <w:r w:rsidR="0042228D" w:rsidRPr="0042228D">
        <w:rPr>
          <w:rFonts w:ascii="Arial" w:hAnsi="Arial" w:cs="Arial"/>
          <w:sz w:val="24"/>
          <w:szCs w:val="24"/>
          <w:vertAlign w:val="superscript"/>
          <w:lang w:val="en-AU"/>
        </w:rPr>
        <w:t>®</w:t>
      </w:r>
      <w:r w:rsidRPr="008B4CD7">
        <w:rPr>
          <w:rFonts w:ascii="Arial" w:hAnsi="Arial" w:cs="Arial"/>
          <w:sz w:val="24"/>
          <w:szCs w:val="24"/>
          <w:lang w:val="en-AU"/>
        </w:rPr>
        <w:t xml:space="preserve"> file. Each individual frame in a block w</w:t>
      </w:r>
      <w:r w:rsidR="0042228D">
        <w:rPr>
          <w:rFonts w:ascii="Arial" w:hAnsi="Arial" w:cs="Arial"/>
          <w:sz w:val="24"/>
          <w:szCs w:val="24"/>
          <w:lang w:val="en-AU"/>
        </w:rPr>
        <w:t>as the average of that frame over</w:t>
      </w:r>
      <w:r w:rsidRPr="008B4CD7">
        <w:rPr>
          <w:rFonts w:ascii="Arial" w:hAnsi="Arial" w:cs="Arial"/>
          <w:sz w:val="24"/>
          <w:szCs w:val="24"/>
          <w:lang w:val="en-AU"/>
        </w:rPr>
        <w:t xml:space="preserve"> 5 trials. Analysis was conducted on the exported MATLAB files.</w:t>
      </w:r>
    </w:p>
    <w:p w14:paraId="3E13DC9A" w14:textId="77777777" w:rsidR="00220C54" w:rsidRPr="008B4CD7" w:rsidRDefault="00220C54" w:rsidP="00220C54">
      <w:pPr>
        <w:spacing w:line="480" w:lineRule="auto"/>
        <w:rPr>
          <w:rFonts w:ascii="Arial" w:hAnsi="Arial" w:cs="Arial"/>
          <w:b/>
          <w:sz w:val="24"/>
          <w:szCs w:val="24"/>
          <w:lang w:val="en-AU"/>
        </w:rPr>
      </w:pPr>
      <w:r w:rsidRPr="008B4CD7">
        <w:rPr>
          <w:rFonts w:ascii="Arial" w:hAnsi="Arial" w:cs="Arial"/>
          <w:b/>
          <w:sz w:val="24"/>
          <w:szCs w:val="24"/>
          <w:lang w:val="en-AU"/>
        </w:rPr>
        <w:t>Image analysis:</w:t>
      </w:r>
    </w:p>
    <w:p w14:paraId="1B02CA80" w14:textId="1D80FC7A" w:rsidR="00220C54" w:rsidRPr="008B4CD7" w:rsidRDefault="00220C54" w:rsidP="00220C54">
      <w:pPr>
        <w:spacing w:line="480" w:lineRule="auto"/>
        <w:rPr>
          <w:rFonts w:ascii="Arial" w:hAnsi="Arial" w:cs="Arial"/>
          <w:sz w:val="24"/>
          <w:szCs w:val="24"/>
          <w:lang w:val="en-AU"/>
        </w:rPr>
      </w:pPr>
      <w:r w:rsidRPr="008B4CD7">
        <w:rPr>
          <w:rFonts w:ascii="Arial" w:hAnsi="Arial" w:cs="Arial"/>
          <w:sz w:val="24"/>
          <w:szCs w:val="24"/>
          <w:lang w:val="en-AU"/>
        </w:rPr>
        <w:t>Of the 18 frames collected, the mean of 14 frames (frames 3-16) was calculated for individual blocks in each stimulus condition. The first frame was then subtracted from the averaged frames for each stimulus condition. The mean of 10 blocks was then calculated. This gave us the unfiltered single</w:t>
      </w:r>
      <w:r w:rsidR="0042228D">
        <w:rPr>
          <w:rFonts w:ascii="Arial" w:hAnsi="Arial" w:cs="Arial"/>
          <w:sz w:val="24"/>
          <w:szCs w:val="24"/>
          <w:lang w:val="en-AU"/>
        </w:rPr>
        <w:t xml:space="preserve"> condition maps (unfiltered</w:t>
      </w:r>
      <w:r w:rsidRPr="008B4CD7">
        <w:rPr>
          <w:rFonts w:ascii="Arial" w:hAnsi="Arial" w:cs="Arial"/>
          <w:sz w:val="24"/>
          <w:szCs w:val="24"/>
          <w:lang w:val="en-AU"/>
        </w:rPr>
        <w:t xml:space="preserve"> SCMs). Traditionally, when analysing the images obtained using optical imaging of intrinsic signals, the unfiltered SCMs are band pass filtered using th</w:t>
      </w:r>
      <w:r w:rsidR="0042228D">
        <w:rPr>
          <w:rFonts w:ascii="Arial" w:hAnsi="Arial" w:cs="Arial"/>
          <w:sz w:val="24"/>
          <w:szCs w:val="24"/>
          <w:lang w:val="en-AU"/>
        </w:rPr>
        <w:t>e method described in figure (Refer to method figure)</w:t>
      </w:r>
      <w:r w:rsidRPr="008B4CD7">
        <w:rPr>
          <w:rFonts w:ascii="Arial" w:hAnsi="Arial" w:cs="Arial"/>
          <w:sz w:val="24"/>
          <w:szCs w:val="24"/>
          <w:lang w:val="en-AU"/>
        </w:rPr>
        <w:t>. The unfiltered map is first low pass filtered using a large spatial filter (Gaussian filter, sigma= 312.5 microns). This removes the low frequency</w:t>
      </w:r>
      <w:r w:rsidR="0042228D">
        <w:rPr>
          <w:rFonts w:ascii="Arial" w:hAnsi="Arial" w:cs="Arial"/>
          <w:sz w:val="24"/>
          <w:szCs w:val="24"/>
          <w:lang w:val="en-AU"/>
        </w:rPr>
        <w:t xml:space="preserve"> information. By subtracting this</w:t>
      </w:r>
      <w:r w:rsidRPr="008B4CD7">
        <w:rPr>
          <w:rFonts w:ascii="Arial" w:hAnsi="Arial" w:cs="Arial"/>
          <w:sz w:val="24"/>
          <w:szCs w:val="24"/>
          <w:lang w:val="en-AU"/>
        </w:rPr>
        <w:t xml:space="preserve"> low pass image from the original image, we preserve only the high spatial frequency info</w:t>
      </w:r>
      <w:r w:rsidR="0042228D">
        <w:rPr>
          <w:rFonts w:ascii="Arial" w:hAnsi="Arial" w:cs="Arial"/>
          <w:sz w:val="24"/>
          <w:szCs w:val="24"/>
          <w:lang w:val="en-AU"/>
        </w:rPr>
        <w:t>rmation (high-pass SCMs).</w:t>
      </w:r>
      <w:r w:rsidRPr="008B4CD7">
        <w:rPr>
          <w:rFonts w:ascii="Arial" w:hAnsi="Arial" w:cs="Arial"/>
          <w:sz w:val="24"/>
          <w:szCs w:val="24"/>
          <w:lang w:val="en-AU"/>
        </w:rPr>
        <w:t xml:space="preserve"> The high pass </w:t>
      </w:r>
      <w:r w:rsidR="0042228D">
        <w:rPr>
          <w:rFonts w:ascii="Arial" w:hAnsi="Arial" w:cs="Arial"/>
          <w:sz w:val="24"/>
          <w:szCs w:val="24"/>
          <w:lang w:val="en-AU"/>
        </w:rPr>
        <w:t>SCM</w:t>
      </w:r>
      <w:r w:rsidRPr="008B4CD7">
        <w:rPr>
          <w:rFonts w:ascii="Arial" w:hAnsi="Arial" w:cs="Arial"/>
          <w:sz w:val="24"/>
          <w:szCs w:val="24"/>
          <w:lang w:val="en-AU"/>
        </w:rPr>
        <w:t xml:space="preserve"> is then smoothed with a </w:t>
      </w:r>
      <w:proofErr w:type="spellStart"/>
      <w:r w:rsidRPr="008B4CD7">
        <w:rPr>
          <w:rFonts w:ascii="Arial" w:hAnsi="Arial" w:cs="Arial"/>
          <w:sz w:val="24"/>
          <w:szCs w:val="24"/>
          <w:lang w:val="en-AU"/>
        </w:rPr>
        <w:t>gaussian</w:t>
      </w:r>
      <w:proofErr w:type="spellEnd"/>
      <w:r w:rsidRPr="008B4CD7">
        <w:rPr>
          <w:rFonts w:ascii="Arial" w:hAnsi="Arial" w:cs="Arial"/>
          <w:sz w:val="24"/>
          <w:szCs w:val="24"/>
          <w:lang w:val="en-AU"/>
        </w:rPr>
        <w:t xml:space="preserve"> filter with a smaller sigma value (100 microns). This is the band pass filtered single condition map or more commonly just referred to as the single condition map (these will be referred to as filtered SCMs throughout this thesis). The filtered SCMs are then vector averaged to look at the angular mean of individual pixels (</w:t>
      </w:r>
      <w:proofErr w:type="spellStart"/>
      <w:r w:rsidRPr="0040362E">
        <w:rPr>
          <w:rFonts w:ascii="Arial" w:hAnsi="Arial" w:cs="Arial"/>
          <w:sz w:val="24"/>
          <w:szCs w:val="24"/>
          <w:lang w:val="en-AU"/>
        </w:rPr>
        <w:t>Swindale</w:t>
      </w:r>
      <w:proofErr w:type="spellEnd"/>
      <w:r w:rsidR="0042228D" w:rsidRPr="0040362E">
        <w:rPr>
          <w:rFonts w:ascii="Arial" w:hAnsi="Arial" w:cs="Arial"/>
          <w:sz w:val="24"/>
          <w:szCs w:val="24"/>
          <w:lang w:val="en-AU"/>
        </w:rPr>
        <w:t>,</w:t>
      </w:r>
      <w:r w:rsidR="0042228D">
        <w:rPr>
          <w:rFonts w:ascii="Arial" w:hAnsi="Arial" w:cs="Arial"/>
          <w:sz w:val="24"/>
          <w:szCs w:val="24"/>
          <w:lang w:val="en-AU"/>
        </w:rPr>
        <w:t xml:space="preserve"> 1988</w:t>
      </w:r>
      <w:r w:rsidRPr="008B4CD7">
        <w:rPr>
          <w:rFonts w:ascii="Arial" w:hAnsi="Arial" w:cs="Arial"/>
          <w:sz w:val="24"/>
          <w:szCs w:val="24"/>
          <w:lang w:val="en-AU"/>
        </w:rPr>
        <w:t xml:space="preserve">). This will produce the traditional filtered orientation tuning maps. In our study, we also vector averaged the </w:t>
      </w:r>
      <w:r w:rsidR="000B3C2A">
        <w:rPr>
          <w:rFonts w:ascii="Arial" w:hAnsi="Arial" w:cs="Arial"/>
          <w:sz w:val="24"/>
          <w:szCs w:val="24"/>
          <w:lang w:val="en-AU"/>
        </w:rPr>
        <w:t>unfiltered</w:t>
      </w:r>
      <w:r w:rsidRPr="008B4CD7">
        <w:rPr>
          <w:rFonts w:ascii="Arial" w:hAnsi="Arial" w:cs="Arial"/>
          <w:sz w:val="24"/>
          <w:szCs w:val="24"/>
          <w:lang w:val="en-AU"/>
        </w:rPr>
        <w:t xml:space="preserve"> SCMs. We called the maps derived this way the </w:t>
      </w:r>
      <w:r w:rsidR="00E33E18" w:rsidRPr="008B4CD7">
        <w:rPr>
          <w:rFonts w:ascii="Arial" w:hAnsi="Arial" w:cs="Arial"/>
          <w:sz w:val="24"/>
          <w:szCs w:val="24"/>
          <w:lang w:val="en-AU"/>
        </w:rPr>
        <w:t>unfiltered</w:t>
      </w:r>
      <w:r w:rsidR="000B3C2A">
        <w:rPr>
          <w:rFonts w:ascii="Arial" w:hAnsi="Arial" w:cs="Arial"/>
          <w:sz w:val="24"/>
          <w:szCs w:val="24"/>
          <w:lang w:val="en-AU"/>
        </w:rPr>
        <w:t xml:space="preserve"> </w:t>
      </w:r>
      <w:r w:rsidRPr="008B4CD7">
        <w:rPr>
          <w:rFonts w:ascii="Arial" w:hAnsi="Arial" w:cs="Arial"/>
          <w:sz w:val="24"/>
          <w:szCs w:val="24"/>
          <w:lang w:val="en-AU"/>
        </w:rPr>
        <w:t>orientation maps.</w:t>
      </w:r>
    </w:p>
    <w:p w14:paraId="4A5ED0FB" w14:textId="33F69C91" w:rsidR="003C77C5" w:rsidRPr="008B4CD7" w:rsidRDefault="003C77C5" w:rsidP="006B5152">
      <w:pPr>
        <w:spacing w:line="480" w:lineRule="auto"/>
        <w:rPr>
          <w:rFonts w:ascii="Arial" w:hAnsi="Arial" w:cs="Arial"/>
          <w:b/>
          <w:sz w:val="24"/>
          <w:szCs w:val="24"/>
          <w:lang w:val="en-AU"/>
        </w:rPr>
      </w:pPr>
      <w:r w:rsidRPr="008B4CD7">
        <w:rPr>
          <w:rFonts w:ascii="Arial" w:hAnsi="Arial" w:cs="Arial"/>
          <w:b/>
          <w:sz w:val="24"/>
          <w:szCs w:val="24"/>
          <w:lang w:val="en-AU"/>
        </w:rPr>
        <w:t xml:space="preserve">Topographical Recordings: </w:t>
      </w:r>
    </w:p>
    <w:p w14:paraId="32841B8E" w14:textId="544E953E" w:rsidR="003C77C5" w:rsidRDefault="003C77C5" w:rsidP="006B5152">
      <w:pPr>
        <w:spacing w:line="480" w:lineRule="auto"/>
        <w:rPr>
          <w:rFonts w:ascii="Arial" w:hAnsi="Arial" w:cs="Arial"/>
          <w:sz w:val="24"/>
          <w:szCs w:val="24"/>
          <w:lang w:val="en-AU"/>
        </w:rPr>
      </w:pPr>
      <w:r w:rsidRPr="008B4CD7">
        <w:rPr>
          <w:rFonts w:ascii="Arial" w:hAnsi="Arial" w:cs="Arial"/>
          <w:sz w:val="24"/>
          <w:szCs w:val="24"/>
          <w:lang w:val="en-AU"/>
        </w:rPr>
        <w:lastRenderedPageBreak/>
        <w:t xml:space="preserve">High </w:t>
      </w:r>
      <w:proofErr w:type="spellStart"/>
      <w:r w:rsidRPr="008B4CD7">
        <w:rPr>
          <w:rFonts w:ascii="Arial" w:hAnsi="Arial" w:cs="Arial"/>
          <w:sz w:val="24"/>
          <w:szCs w:val="24"/>
          <w:lang w:val="en-AU"/>
        </w:rPr>
        <w:t>impedence</w:t>
      </w:r>
      <w:proofErr w:type="spellEnd"/>
      <w:r w:rsidRPr="008B4CD7">
        <w:rPr>
          <w:rFonts w:ascii="Arial" w:hAnsi="Arial" w:cs="Arial"/>
          <w:sz w:val="24"/>
          <w:szCs w:val="24"/>
          <w:lang w:val="en-AU"/>
        </w:rPr>
        <w:t xml:space="preserve"> tungsten microelectrodes (</w:t>
      </w:r>
      <w:r w:rsidR="008B26CA" w:rsidRPr="008B26CA">
        <w:rPr>
          <w:rFonts w:ascii="Arial" w:hAnsi="Arial" w:cs="Arial"/>
          <w:sz w:val="24"/>
          <w:szCs w:val="24"/>
          <w:lang w:val="en-AU"/>
        </w:rPr>
        <w:t>6-</w:t>
      </w:r>
      <w:r w:rsidRPr="008B26CA">
        <w:rPr>
          <w:rFonts w:ascii="Arial" w:hAnsi="Arial" w:cs="Arial"/>
          <w:sz w:val="24"/>
          <w:szCs w:val="24"/>
          <w:lang w:val="en-AU"/>
        </w:rPr>
        <w:t xml:space="preserve">12 </w:t>
      </w:r>
      <w:proofErr w:type="spellStart"/>
      <w:r w:rsidRPr="008B26CA">
        <w:rPr>
          <w:rFonts w:ascii="Arial" w:hAnsi="Arial" w:cs="Arial"/>
          <w:sz w:val="24"/>
          <w:szCs w:val="24"/>
          <w:lang w:val="en-AU"/>
        </w:rPr>
        <w:t>MOhm</w:t>
      </w:r>
      <w:proofErr w:type="spellEnd"/>
      <w:r w:rsidRPr="008B26CA">
        <w:rPr>
          <w:rFonts w:ascii="Arial" w:hAnsi="Arial" w:cs="Arial"/>
          <w:sz w:val="24"/>
          <w:szCs w:val="24"/>
          <w:lang w:val="en-AU"/>
        </w:rPr>
        <w:t xml:space="preserve">, FHC </w:t>
      </w:r>
      <w:proofErr w:type="spellStart"/>
      <w:r w:rsidRPr="008B26CA">
        <w:rPr>
          <w:rFonts w:ascii="Arial" w:hAnsi="Arial" w:cs="Arial"/>
          <w:sz w:val="24"/>
          <w:szCs w:val="24"/>
          <w:lang w:val="en-AU"/>
        </w:rPr>
        <w:t>Inc</w:t>
      </w:r>
      <w:proofErr w:type="spellEnd"/>
      <w:r w:rsidR="008B26CA" w:rsidRPr="008B26CA">
        <w:rPr>
          <w:rFonts w:ascii="Arial" w:hAnsi="Arial" w:cs="Arial"/>
          <w:sz w:val="24"/>
          <w:szCs w:val="24"/>
          <w:lang w:val="en-AU"/>
        </w:rPr>
        <w:t>, ME</w:t>
      </w:r>
      <w:r w:rsidRPr="008B4CD7">
        <w:rPr>
          <w:rFonts w:ascii="Arial" w:hAnsi="Arial" w:cs="Arial"/>
          <w:sz w:val="24"/>
          <w:szCs w:val="24"/>
          <w:lang w:val="en-AU"/>
        </w:rPr>
        <w:t>) were used to record from predetermined locations</w:t>
      </w:r>
      <w:r w:rsidR="008B26CA">
        <w:rPr>
          <w:rFonts w:ascii="Arial" w:hAnsi="Arial" w:cs="Arial"/>
          <w:sz w:val="24"/>
          <w:szCs w:val="24"/>
          <w:lang w:val="en-AU"/>
        </w:rPr>
        <w:t xml:space="preserve"> on the imaged cortical surface</w:t>
      </w:r>
      <w:r w:rsidRPr="008B4CD7">
        <w:rPr>
          <w:rFonts w:ascii="Arial" w:hAnsi="Arial" w:cs="Arial"/>
          <w:sz w:val="24"/>
          <w:szCs w:val="24"/>
          <w:lang w:val="en-AU"/>
        </w:rPr>
        <w:t xml:space="preserve">. The </w:t>
      </w:r>
      <w:proofErr w:type="spellStart"/>
      <w:r w:rsidRPr="008B4CD7">
        <w:rPr>
          <w:rFonts w:ascii="Arial" w:hAnsi="Arial" w:cs="Arial"/>
          <w:sz w:val="24"/>
          <w:szCs w:val="24"/>
          <w:lang w:val="en-AU"/>
        </w:rPr>
        <w:t>analog</w:t>
      </w:r>
      <w:proofErr w:type="spellEnd"/>
      <w:r w:rsidRPr="008B4CD7">
        <w:rPr>
          <w:rFonts w:ascii="Arial" w:hAnsi="Arial" w:cs="Arial"/>
          <w:sz w:val="24"/>
          <w:szCs w:val="24"/>
          <w:lang w:val="en-AU"/>
        </w:rPr>
        <w:t xml:space="preserve"> signal was amplified and filtered (</w:t>
      </w:r>
      <w:r w:rsidR="008B26CA">
        <w:rPr>
          <w:rFonts w:ascii="Arial" w:hAnsi="Arial" w:cs="Arial"/>
          <w:sz w:val="24"/>
          <w:szCs w:val="24"/>
          <w:lang w:val="en-AU"/>
        </w:rPr>
        <w:t xml:space="preserve">AM Systems model 1800, Washington; </w:t>
      </w:r>
      <w:r w:rsidRPr="008B4CD7">
        <w:rPr>
          <w:rFonts w:ascii="Arial" w:hAnsi="Arial" w:cs="Arial"/>
          <w:sz w:val="24"/>
          <w:szCs w:val="24"/>
          <w:lang w:val="en-AU"/>
        </w:rPr>
        <w:t>Gain = x10,000; Band pass between 300 and 3000 Hz). The filtered signal was then vi</w:t>
      </w:r>
      <w:r w:rsidR="008B26CA">
        <w:rPr>
          <w:rFonts w:ascii="Arial" w:hAnsi="Arial" w:cs="Arial"/>
          <w:sz w:val="24"/>
          <w:szCs w:val="24"/>
          <w:lang w:val="en-AU"/>
        </w:rPr>
        <w:t xml:space="preserve">sualised using an oscilloscope </w:t>
      </w:r>
      <w:r w:rsidRPr="008B4CD7">
        <w:rPr>
          <w:rFonts w:ascii="Arial" w:hAnsi="Arial" w:cs="Arial"/>
          <w:sz w:val="24"/>
          <w:szCs w:val="24"/>
          <w:lang w:val="en-AU"/>
        </w:rPr>
        <w:t xml:space="preserve">and fed through an audio speaker to aid in plotting the receptive fields. First the </w:t>
      </w:r>
      <w:proofErr w:type="spellStart"/>
      <w:r w:rsidRPr="008B4CD7">
        <w:rPr>
          <w:rFonts w:ascii="Arial" w:hAnsi="Arial" w:cs="Arial"/>
          <w:sz w:val="24"/>
          <w:szCs w:val="24"/>
          <w:lang w:val="en-AU"/>
        </w:rPr>
        <w:t>foveal</w:t>
      </w:r>
      <w:proofErr w:type="spellEnd"/>
      <w:r w:rsidRPr="008B4CD7">
        <w:rPr>
          <w:rFonts w:ascii="Arial" w:hAnsi="Arial" w:cs="Arial"/>
          <w:sz w:val="24"/>
          <w:szCs w:val="24"/>
          <w:lang w:val="en-AU"/>
        </w:rPr>
        <w:t xml:space="preserve"> location (if visible) and the optic nerve with blood vessel markers were plotted using a</w:t>
      </w:r>
      <w:r w:rsidR="008B26CA">
        <w:rPr>
          <w:rFonts w:ascii="Arial" w:hAnsi="Arial" w:cs="Arial"/>
          <w:sz w:val="24"/>
          <w:szCs w:val="24"/>
          <w:lang w:val="en-AU"/>
        </w:rPr>
        <w:t xml:space="preserve"> back-projecting</w:t>
      </w:r>
      <w:r w:rsidRPr="008B4CD7">
        <w:rPr>
          <w:rFonts w:ascii="Arial" w:hAnsi="Arial" w:cs="Arial"/>
          <w:sz w:val="24"/>
          <w:szCs w:val="24"/>
          <w:lang w:val="en-AU"/>
        </w:rPr>
        <w:t xml:space="preserve"> fundus camera. Then the location</w:t>
      </w:r>
      <w:r w:rsidR="008B26CA">
        <w:rPr>
          <w:rFonts w:ascii="Arial" w:hAnsi="Arial" w:cs="Arial"/>
          <w:sz w:val="24"/>
          <w:szCs w:val="24"/>
          <w:lang w:val="en-AU"/>
        </w:rPr>
        <w:t>s</w:t>
      </w:r>
      <w:r w:rsidRPr="008B4CD7">
        <w:rPr>
          <w:rFonts w:ascii="Arial" w:hAnsi="Arial" w:cs="Arial"/>
          <w:sz w:val="24"/>
          <w:szCs w:val="24"/>
          <w:lang w:val="en-AU"/>
        </w:rPr>
        <w:t xml:space="preserve"> of the receptive fields were carefully hand plotted using h</w:t>
      </w:r>
      <w:r w:rsidR="008B26CA">
        <w:rPr>
          <w:rFonts w:ascii="Arial" w:hAnsi="Arial" w:cs="Arial"/>
          <w:sz w:val="24"/>
          <w:szCs w:val="24"/>
          <w:lang w:val="en-AU"/>
        </w:rPr>
        <w:t>andheld stimuli from at least 3 locations in</w:t>
      </w:r>
      <w:r w:rsidRPr="008B4CD7">
        <w:rPr>
          <w:rFonts w:ascii="Arial" w:hAnsi="Arial" w:cs="Arial"/>
          <w:sz w:val="24"/>
          <w:szCs w:val="24"/>
          <w:lang w:val="en-AU"/>
        </w:rPr>
        <w:t xml:space="preserve"> the imaged area</w:t>
      </w:r>
      <w:r w:rsidR="008B26CA">
        <w:rPr>
          <w:rFonts w:ascii="Arial" w:hAnsi="Arial" w:cs="Arial"/>
          <w:sz w:val="24"/>
          <w:szCs w:val="24"/>
          <w:lang w:val="en-AU"/>
        </w:rPr>
        <w:t>.</w:t>
      </w:r>
      <w:r w:rsidRPr="008B4CD7">
        <w:rPr>
          <w:rFonts w:ascii="Arial" w:hAnsi="Arial" w:cs="Arial"/>
          <w:sz w:val="24"/>
          <w:szCs w:val="24"/>
          <w:lang w:val="en-AU"/>
        </w:rPr>
        <w:t xml:space="preserve"> In between each electrode penetration, where possible, the location of the fovea and optic nerve head were replotted in order to account for eye movement.</w:t>
      </w:r>
      <w:r w:rsidR="008B26CA">
        <w:rPr>
          <w:rFonts w:ascii="Arial" w:hAnsi="Arial" w:cs="Arial"/>
          <w:sz w:val="24"/>
          <w:szCs w:val="24"/>
          <w:lang w:val="en-AU"/>
        </w:rPr>
        <w:t xml:space="preserve"> At six locations, the signal obtained from the electrodes and the filtered signals were </w:t>
      </w:r>
      <w:proofErr w:type="spellStart"/>
      <w:r w:rsidR="008B26CA">
        <w:rPr>
          <w:rFonts w:ascii="Arial" w:hAnsi="Arial" w:cs="Arial"/>
          <w:sz w:val="24"/>
          <w:szCs w:val="24"/>
          <w:lang w:val="en-AU"/>
        </w:rPr>
        <w:t>digitzed</w:t>
      </w:r>
      <w:proofErr w:type="spellEnd"/>
      <w:r w:rsidR="008B26CA">
        <w:rPr>
          <w:rFonts w:ascii="Arial" w:hAnsi="Arial" w:cs="Arial"/>
          <w:sz w:val="24"/>
          <w:szCs w:val="24"/>
          <w:lang w:val="en-AU"/>
        </w:rPr>
        <w:t xml:space="preserve"> (12.5 - 22.5 kHz, CED; Cambridge Electronic Systems, UK) and stored for later analysis.</w:t>
      </w:r>
    </w:p>
    <w:p w14:paraId="7B4273F0" w14:textId="3032EF5E" w:rsidR="008B26CA" w:rsidRDefault="00E4069F" w:rsidP="006B5152">
      <w:pPr>
        <w:spacing w:line="480" w:lineRule="auto"/>
        <w:rPr>
          <w:rFonts w:ascii="Arial" w:hAnsi="Arial" w:cs="Arial"/>
          <w:b/>
          <w:sz w:val="24"/>
          <w:szCs w:val="24"/>
          <w:lang w:val="en-AU"/>
        </w:rPr>
      </w:pPr>
      <w:r>
        <w:rPr>
          <w:rFonts w:ascii="Arial" w:hAnsi="Arial" w:cs="Arial"/>
          <w:b/>
          <w:sz w:val="24"/>
          <w:szCs w:val="24"/>
          <w:lang w:val="en-AU"/>
        </w:rPr>
        <w:t>Multi-electrode Array Recordings</w:t>
      </w:r>
    </w:p>
    <w:p w14:paraId="2D15B008" w14:textId="7955CD7E" w:rsidR="00E4069F" w:rsidRDefault="00C335B8" w:rsidP="006B5152">
      <w:pPr>
        <w:spacing w:line="480" w:lineRule="auto"/>
        <w:rPr>
          <w:rFonts w:ascii="Arial" w:hAnsi="Arial" w:cs="Arial"/>
          <w:sz w:val="24"/>
          <w:szCs w:val="24"/>
          <w:lang w:val="en-AU"/>
        </w:rPr>
      </w:pPr>
      <w:r>
        <w:rPr>
          <w:rFonts w:ascii="Arial" w:hAnsi="Arial" w:cs="Arial"/>
          <w:sz w:val="24"/>
          <w:szCs w:val="24"/>
          <w:lang w:val="en-AU"/>
        </w:rPr>
        <w:t>In one animal, we used a 16 channel, linear, multi-electrode array (</w:t>
      </w:r>
      <w:proofErr w:type="spellStart"/>
      <w:r>
        <w:rPr>
          <w:rFonts w:ascii="Arial" w:hAnsi="Arial" w:cs="Arial"/>
          <w:sz w:val="24"/>
          <w:szCs w:val="24"/>
          <w:lang w:val="en-AU"/>
        </w:rPr>
        <w:t>NeuroNexus</w:t>
      </w:r>
      <w:proofErr w:type="spellEnd"/>
      <w:r>
        <w:rPr>
          <w:rFonts w:ascii="Arial" w:hAnsi="Arial" w:cs="Arial"/>
          <w:sz w:val="24"/>
          <w:szCs w:val="24"/>
          <w:lang w:val="en-AU"/>
        </w:rPr>
        <w:t xml:space="preserve"> Technologies </w:t>
      </w:r>
      <w:proofErr w:type="spellStart"/>
      <w:r>
        <w:rPr>
          <w:rFonts w:ascii="Arial" w:hAnsi="Arial" w:cs="Arial"/>
          <w:sz w:val="24"/>
          <w:szCs w:val="24"/>
          <w:lang w:val="en-AU"/>
        </w:rPr>
        <w:t>Inc</w:t>
      </w:r>
      <w:proofErr w:type="spellEnd"/>
      <w:r>
        <w:rPr>
          <w:rFonts w:ascii="Arial" w:hAnsi="Arial" w:cs="Arial"/>
          <w:sz w:val="24"/>
          <w:szCs w:val="24"/>
          <w:lang w:val="en-AU"/>
        </w:rPr>
        <w:t xml:space="preserve">, USA) to record from the cortex. The array was inserted at an angle within the </w:t>
      </w:r>
      <w:proofErr w:type="spellStart"/>
      <w:r>
        <w:rPr>
          <w:rFonts w:ascii="Arial" w:hAnsi="Arial" w:cs="Arial"/>
          <w:sz w:val="24"/>
          <w:szCs w:val="24"/>
          <w:lang w:val="en-AU"/>
        </w:rPr>
        <w:t>supragranular</w:t>
      </w:r>
      <w:proofErr w:type="spellEnd"/>
      <w:r>
        <w:rPr>
          <w:rFonts w:ascii="Arial" w:hAnsi="Arial" w:cs="Arial"/>
          <w:sz w:val="24"/>
          <w:szCs w:val="24"/>
          <w:lang w:val="en-AU"/>
        </w:rPr>
        <w:t xml:space="preserve"> layers of V1. The individual electrode on the </w:t>
      </w:r>
      <w:proofErr w:type="spellStart"/>
      <w:r>
        <w:rPr>
          <w:rFonts w:ascii="Arial" w:hAnsi="Arial" w:cs="Arial"/>
          <w:sz w:val="24"/>
          <w:szCs w:val="24"/>
          <w:lang w:val="en-AU"/>
        </w:rPr>
        <w:t>multielectrode</w:t>
      </w:r>
      <w:proofErr w:type="spellEnd"/>
      <w:r>
        <w:rPr>
          <w:rFonts w:ascii="Arial" w:hAnsi="Arial" w:cs="Arial"/>
          <w:sz w:val="24"/>
          <w:szCs w:val="24"/>
          <w:lang w:val="en-AU"/>
        </w:rPr>
        <w:t xml:space="preserve"> array were separated by 100 microns. The array was connected to a pre-amplifier (RA16PA, Tucker-Davis Technologies, USA) through a </w:t>
      </w:r>
      <w:proofErr w:type="spellStart"/>
      <w:r>
        <w:rPr>
          <w:rFonts w:ascii="Arial" w:hAnsi="Arial" w:cs="Arial"/>
          <w:sz w:val="24"/>
          <w:szCs w:val="24"/>
          <w:lang w:val="en-AU"/>
        </w:rPr>
        <w:t>headstage</w:t>
      </w:r>
      <w:proofErr w:type="spellEnd"/>
      <w:r>
        <w:rPr>
          <w:rFonts w:ascii="Arial" w:hAnsi="Arial" w:cs="Arial"/>
          <w:sz w:val="24"/>
          <w:szCs w:val="24"/>
          <w:lang w:val="en-AU"/>
        </w:rPr>
        <w:t xml:space="preserve"> (RA16AC). The signal was amplified (x 10000) and filtered (2.2 Hz- 7.5 kHz) was applied and the resultant signal was digitized (12.5kHz) using the </w:t>
      </w:r>
      <w:proofErr w:type="spellStart"/>
      <w:r>
        <w:rPr>
          <w:rFonts w:ascii="Arial" w:hAnsi="Arial" w:cs="Arial"/>
          <w:sz w:val="24"/>
          <w:szCs w:val="24"/>
          <w:lang w:val="en-AU"/>
        </w:rPr>
        <w:t>OpenEx</w:t>
      </w:r>
      <w:proofErr w:type="spellEnd"/>
      <w:r>
        <w:rPr>
          <w:rFonts w:ascii="Arial" w:hAnsi="Arial" w:cs="Arial"/>
          <w:sz w:val="24"/>
          <w:szCs w:val="24"/>
          <w:lang w:val="en-AU"/>
        </w:rPr>
        <w:t xml:space="preserve"> software (TDT, USA). The digitized signal was further digitally filtered between 2.2Hz and 100 Hz, and down</w:t>
      </w:r>
      <w:r w:rsidR="00473BB3">
        <w:rPr>
          <w:rFonts w:ascii="Arial" w:hAnsi="Arial" w:cs="Arial"/>
          <w:sz w:val="24"/>
          <w:szCs w:val="24"/>
          <w:lang w:val="en-AU"/>
        </w:rPr>
        <w:t>-</w:t>
      </w:r>
      <w:r>
        <w:rPr>
          <w:rFonts w:ascii="Arial" w:hAnsi="Arial" w:cs="Arial"/>
          <w:sz w:val="24"/>
          <w:szCs w:val="24"/>
          <w:lang w:val="en-AU"/>
        </w:rPr>
        <w:lastRenderedPageBreak/>
        <w:t>sampled to 1017.3 Hz to obtain the LFP signal and between 300-3000 Hz to obtain the multi-unit recordings.</w:t>
      </w:r>
    </w:p>
    <w:p w14:paraId="13EB5956" w14:textId="7020BE76" w:rsidR="00473BB3" w:rsidRDefault="00473BB3" w:rsidP="006B5152">
      <w:pPr>
        <w:spacing w:line="480" w:lineRule="auto"/>
        <w:rPr>
          <w:rFonts w:ascii="Arial" w:hAnsi="Arial" w:cs="Arial"/>
          <w:b/>
          <w:sz w:val="24"/>
          <w:szCs w:val="24"/>
          <w:lang w:val="en-AU"/>
        </w:rPr>
      </w:pPr>
      <w:r>
        <w:rPr>
          <w:rFonts w:ascii="Arial" w:hAnsi="Arial" w:cs="Arial"/>
          <w:b/>
          <w:sz w:val="24"/>
          <w:szCs w:val="24"/>
          <w:lang w:val="en-AU"/>
        </w:rPr>
        <w:t>Stimulus for electrode recordings</w:t>
      </w:r>
    </w:p>
    <w:p w14:paraId="3337A915" w14:textId="33955D94" w:rsidR="00473BB3" w:rsidRDefault="00473BB3" w:rsidP="006B5152">
      <w:pPr>
        <w:spacing w:line="480" w:lineRule="auto"/>
        <w:rPr>
          <w:rFonts w:ascii="Arial" w:hAnsi="Arial" w:cs="Arial"/>
          <w:sz w:val="24"/>
          <w:szCs w:val="24"/>
          <w:lang w:val="en-AU"/>
        </w:rPr>
      </w:pPr>
      <w:r>
        <w:rPr>
          <w:rFonts w:ascii="Arial" w:hAnsi="Arial" w:cs="Arial"/>
          <w:sz w:val="24"/>
          <w:szCs w:val="24"/>
          <w:lang w:val="en-AU"/>
        </w:rPr>
        <w:t>To make topographical recordings, a handheld stimulus was used. The orientation, direction and speed of the stimulus movement were all varied so that the neuron was ideally stimulated. Following this, the receptive fields of the neurons were hand-plotted and used for further analysis.</w:t>
      </w:r>
    </w:p>
    <w:p w14:paraId="0433B63C" w14:textId="6F3F0113" w:rsidR="005250EC" w:rsidRPr="005250EC" w:rsidRDefault="005250EC" w:rsidP="006B5152">
      <w:pPr>
        <w:spacing w:line="480" w:lineRule="auto"/>
        <w:rPr>
          <w:rFonts w:ascii="Arial" w:hAnsi="Arial" w:cs="Arial"/>
          <w:sz w:val="24"/>
          <w:szCs w:val="24"/>
          <w:lang w:val="en-AU"/>
        </w:rPr>
      </w:pPr>
      <w:r>
        <w:rPr>
          <w:rFonts w:ascii="Arial" w:hAnsi="Arial" w:cs="Arial"/>
          <w:sz w:val="24"/>
          <w:szCs w:val="24"/>
          <w:lang w:val="en-AU"/>
        </w:rPr>
        <w:t>For the single electrode recordings and linear array recordings, a bi-directional moving bar (10</w:t>
      </w:r>
      <w:r w:rsidRPr="005250EC">
        <w:rPr>
          <w:rFonts w:ascii="Arial" w:hAnsi="Arial" w:cs="Arial"/>
          <w:sz w:val="24"/>
          <w:szCs w:val="24"/>
          <w:vertAlign w:val="superscript"/>
          <w:lang w:val="en-AU"/>
        </w:rPr>
        <w:t>o</w:t>
      </w:r>
      <w:r>
        <w:rPr>
          <w:rFonts w:ascii="Arial" w:hAnsi="Arial" w:cs="Arial"/>
          <w:sz w:val="24"/>
          <w:szCs w:val="24"/>
          <w:lang w:val="en-AU"/>
        </w:rPr>
        <w:t xml:space="preserve"> x 0.5</w:t>
      </w:r>
      <w:r w:rsidRPr="005250EC">
        <w:rPr>
          <w:rFonts w:ascii="Arial" w:hAnsi="Arial" w:cs="Arial"/>
          <w:sz w:val="24"/>
          <w:szCs w:val="24"/>
          <w:vertAlign w:val="superscript"/>
          <w:lang w:val="en-AU"/>
        </w:rPr>
        <w:t>o</w:t>
      </w:r>
      <w:r>
        <w:rPr>
          <w:rFonts w:ascii="Arial" w:hAnsi="Arial" w:cs="Arial"/>
          <w:sz w:val="24"/>
          <w:szCs w:val="24"/>
          <w:lang w:val="en-AU"/>
        </w:rPr>
        <w:t xml:space="preserve"> bar, contrast = 100%, speed= 2.5- 5</w:t>
      </w:r>
      <w:r w:rsidRPr="005250EC">
        <w:rPr>
          <w:rFonts w:ascii="Arial" w:hAnsi="Arial" w:cs="Arial"/>
          <w:sz w:val="24"/>
          <w:szCs w:val="24"/>
          <w:vertAlign w:val="superscript"/>
          <w:lang w:val="en-AU"/>
        </w:rPr>
        <w:t>o</w:t>
      </w:r>
      <w:r>
        <w:rPr>
          <w:rFonts w:ascii="Arial" w:hAnsi="Arial" w:cs="Arial"/>
          <w:sz w:val="24"/>
          <w:szCs w:val="24"/>
          <w:lang w:val="en-AU"/>
        </w:rPr>
        <w:t>/s), whose orientation changed incrementally from -90</w:t>
      </w:r>
      <w:r w:rsidRPr="005250EC">
        <w:rPr>
          <w:rFonts w:ascii="Arial" w:hAnsi="Arial" w:cs="Arial"/>
          <w:sz w:val="24"/>
          <w:szCs w:val="24"/>
          <w:vertAlign w:val="superscript"/>
          <w:lang w:val="en-AU"/>
        </w:rPr>
        <w:t>o</w:t>
      </w:r>
      <w:r>
        <w:rPr>
          <w:rFonts w:ascii="Arial" w:hAnsi="Arial" w:cs="Arial"/>
          <w:sz w:val="24"/>
          <w:szCs w:val="24"/>
          <w:lang w:val="en-AU"/>
        </w:rPr>
        <w:t xml:space="preserve"> in steps of 20</w:t>
      </w:r>
      <w:r w:rsidRPr="005250EC">
        <w:rPr>
          <w:rFonts w:ascii="Arial" w:hAnsi="Arial" w:cs="Arial"/>
          <w:sz w:val="24"/>
          <w:szCs w:val="24"/>
          <w:vertAlign w:val="superscript"/>
          <w:lang w:val="en-AU"/>
        </w:rPr>
        <w:t>o</w:t>
      </w:r>
      <w:r>
        <w:rPr>
          <w:rFonts w:ascii="Arial" w:hAnsi="Arial" w:cs="Arial"/>
          <w:sz w:val="24"/>
          <w:szCs w:val="24"/>
          <w:lang w:val="en-AU"/>
        </w:rPr>
        <w:t xml:space="preserve"> was used. The responses were recorded for 9 orientations with bars moving in 2 directions (a total of 18 directions)</w:t>
      </w:r>
      <w:r w:rsidR="004947A4">
        <w:rPr>
          <w:rFonts w:ascii="Arial" w:hAnsi="Arial" w:cs="Arial"/>
          <w:sz w:val="24"/>
          <w:szCs w:val="24"/>
          <w:lang w:val="en-AU"/>
        </w:rPr>
        <w:t xml:space="preserve"> over 10 trials</w:t>
      </w:r>
      <w:r>
        <w:rPr>
          <w:rFonts w:ascii="Arial" w:hAnsi="Arial" w:cs="Arial"/>
          <w:sz w:val="24"/>
          <w:szCs w:val="24"/>
          <w:lang w:val="en-AU"/>
        </w:rPr>
        <w:t>. The monitor used to present the stimuli and software used to generate the stimuli were the same as described for optical imaging.</w:t>
      </w:r>
    </w:p>
    <w:p w14:paraId="1121DF6B" w14:textId="25A655BE" w:rsidR="003C77C5" w:rsidRPr="008B4CD7" w:rsidRDefault="003C77C5" w:rsidP="006B5152">
      <w:pPr>
        <w:spacing w:line="480" w:lineRule="auto"/>
        <w:rPr>
          <w:rFonts w:ascii="Arial" w:hAnsi="Arial" w:cs="Arial"/>
          <w:b/>
          <w:sz w:val="24"/>
          <w:szCs w:val="24"/>
          <w:lang w:val="en-AU"/>
        </w:rPr>
      </w:pPr>
      <w:r w:rsidRPr="008B4CD7">
        <w:rPr>
          <w:rFonts w:ascii="Arial" w:hAnsi="Arial" w:cs="Arial"/>
          <w:b/>
          <w:sz w:val="24"/>
          <w:szCs w:val="24"/>
          <w:lang w:val="en-AU"/>
        </w:rPr>
        <w:t>Data Analysis:</w:t>
      </w:r>
    </w:p>
    <w:p w14:paraId="08D7F7B4" w14:textId="040A8271" w:rsidR="003C77C5" w:rsidRDefault="003C77C5" w:rsidP="006B5152">
      <w:pPr>
        <w:spacing w:line="480" w:lineRule="auto"/>
        <w:rPr>
          <w:rFonts w:ascii="Arial" w:hAnsi="Arial" w:cs="Arial"/>
          <w:b/>
          <w:sz w:val="24"/>
          <w:szCs w:val="24"/>
          <w:lang w:val="en-AU"/>
        </w:rPr>
      </w:pPr>
      <w:r w:rsidRPr="008B4CD7">
        <w:rPr>
          <w:rFonts w:ascii="Arial" w:hAnsi="Arial" w:cs="Arial"/>
          <w:b/>
          <w:sz w:val="24"/>
          <w:szCs w:val="24"/>
          <w:lang w:val="en-AU"/>
        </w:rPr>
        <w:t>Analysis of</w:t>
      </w:r>
      <w:r w:rsidR="00AA2F0F" w:rsidRPr="008B4CD7">
        <w:rPr>
          <w:rFonts w:ascii="Arial" w:hAnsi="Arial" w:cs="Arial"/>
          <w:b/>
          <w:sz w:val="24"/>
          <w:szCs w:val="24"/>
          <w:lang w:val="en-AU"/>
        </w:rPr>
        <w:t xml:space="preserve"> Electrophysiological Recording</w:t>
      </w:r>
    </w:p>
    <w:p w14:paraId="4B5A316C" w14:textId="1DFAB141" w:rsidR="00506325" w:rsidRDefault="00473BB3" w:rsidP="004947A4">
      <w:pPr>
        <w:spacing w:line="480" w:lineRule="auto"/>
        <w:rPr>
          <w:rFonts w:ascii="Arial" w:hAnsi="Arial" w:cs="Arial"/>
          <w:sz w:val="24"/>
          <w:szCs w:val="24"/>
          <w:lang w:val="en-AU"/>
        </w:rPr>
      </w:pPr>
      <w:r>
        <w:rPr>
          <w:rFonts w:ascii="Arial" w:hAnsi="Arial" w:cs="Arial"/>
          <w:sz w:val="24"/>
          <w:szCs w:val="24"/>
          <w:lang w:val="en-AU"/>
        </w:rPr>
        <w:t xml:space="preserve">For both the single electrode and the linear array recordings, multi-unit activity and LFPs were analysed to get the optimum orientation at a recording site. </w:t>
      </w:r>
      <w:r w:rsidR="004947A4">
        <w:rPr>
          <w:rFonts w:ascii="Arial" w:hAnsi="Arial" w:cs="Arial"/>
          <w:sz w:val="24"/>
          <w:szCs w:val="24"/>
          <w:lang w:val="en-AU"/>
        </w:rPr>
        <w:t xml:space="preserve">For recordings made using single electrodes, the Spike 2 software (Cambridge Electronic Systems, UK) </w:t>
      </w:r>
      <w:r w:rsidR="001D2004">
        <w:rPr>
          <w:rFonts w:ascii="Arial" w:hAnsi="Arial" w:cs="Arial"/>
          <w:sz w:val="24"/>
          <w:szCs w:val="24"/>
          <w:lang w:val="en-AU"/>
        </w:rPr>
        <w:t>and for linear array recordings, the Open Ex Software (TDT, USA) were</w:t>
      </w:r>
      <w:r w:rsidR="004947A4">
        <w:rPr>
          <w:rFonts w:ascii="Arial" w:hAnsi="Arial" w:cs="Arial"/>
          <w:sz w:val="24"/>
          <w:szCs w:val="24"/>
          <w:lang w:val="en-AU"/>
        </w:rPr>
        <w:t xml:space="preserve"> used to apply digital </w:t>
      </w:r>
      <w:r w:rsidR="00506325">
        <w:rPr>
          <w:rFonts w:ascii="Arial" w:hAnsi="Arial" w:cs="Arial"/>
          <w:sz w:val="24"/>
          <w:szCs w:val="24"/>
          <w:lang w:val="en-AU"/>
        </w:rPr>
        <w:t xml:space="preserve">filters to </w:t>
      </w:r>
      <w:r w:rsidR="004947A4">
        <w:rPr>
          <w:rFonts w:ascii="Arial" w:hAnsi="Arial" w:cs="Arial"/>
          <w:sz w:val="24"/>
          <w:szCs w:val="24"/>
          <w:lang w:val="en-AU"/>
        </w:rPr>
        <w:t xml:space="preserve">separate the signals into LFP (between </w:t>
      </w:r>
      <w:r w:rsidR="00506325">
        <w:rPr>
          <w:rFonts w:ascii="Arial" w:hAnsi="Arial" w:cs="Arial"/>
          <w:sz w:val="24"/>
          <w:szCs w:val="24"/>
          <w:lang w:val="en-AU"/>
        </w:rPr>
        <w:t>20</w:t>
      </w:r>
      <w:r w:rsidR="004947A4">
        <w:rPr>
          <w:rFonts w:ascii="Arial" w:hAnsi="Arial" w:cs="Arial"/>
          <w:sz w:val="24"/>
          <w:szCs w:val="24"/>
          <w:lang w:val="en-AU"/>
        </w:rPr>
        <w:t xml:space="preserve"> and </w:t>
      </w:r>
      <w:r w:rsidR="00506325">
        <w:rPr>
          <w:rFonts w:ascii="Arial" w:hAnsi="Arial" w:cs="Arial"/>
          <w:sz w:val="24"/>
          <w:szCs w:val="24"/>
          <w:lang w:val="en-AU"/>
        </w:rPr>
        <w:t>70</w:t>
      </w:r>
      <w:r w:rsidR="004947A4">
        <w:rPr>
          <w:rFonts w:ascii="Arial" w:hAnsi="Arial" w:cs="Arial"/>
          <w:sz w:val="24"/>
          <w:szCs w:val="24"/>
          <w:lang w:val="en-AU"/>
        </w:rPr>
        <w:t xml:space="preserve"> Hz) and multiunit activity (between 300-3000 Hz).</w:t>
      </w:r>
      <w:r w:rsidR="00506325">
        <w:rPr>
          <w:rFonts w:ascii="Arial" w:hAnsi="Arial" w:cs="Arial"/>
          <w:sz w:val="24"/>
          <w:szCs w:val="24"/>
          <w:lang w:val="en-AU"/>
        </w:rPr>
        <w:t xml:space="preserve"> </w:t>
      </w:r>
      <w:r w:rsidR="004947A4">
        <w:rPr>
          <w:rFonts w:ascii="Arial" w:hAnsi="Arial" w:cs="Arial"/>
          <w:sz w:val="24"/>
          <w:szCs w:val="24"/>
          <w:lang w:val="en-AU"/>
        </w:rPr>
        <w:t xml:space="preserve"> The LFP signal corresponding to each stimulus direction was averaged across 10 trials using custom code written in MATLAB. </w:t>
      </w:r>
      <w:r w:rsidR="004947A4">
        <w:rPr>
          <w:rFonts w:ascii="Arial" w:hAnsi="Arial" w:cs="Arial"/>
          <w:sz w:val="24"/>
          <w:szCs w:val="24"/>
          <w:lang w:val="en-AU"/>
        </w:rPr>
        <w:lastRenderedPageBreak/>
        <w:t xml:space="preserve">The difference between the peak and the trough of </w:t>
      </w:r>
      <w:r w:rsidR="000F4697">
        <w:rPr>
          <w:rFonts w:ascii="Arial" w:hAnsi="Arial" w:cs="Arial"/>
          <w:sz w:val="24"/>
          <w:szCs w:val="24"/>
          <w:lang w:val="en-AU"/>
        </w:rPr>
        <w:t xml:space="preserve">LFP signal </w:t>
      </w:r>
      <w:r w:rsidR="004947A4">
        <w:rPr>
          <w:rFonts w:ascii="Arial" w:hAnsi="Arial" w:cs="Arial"/>
          <w:sz w:val="24"/>
          <w:szCs w:val="24"/>
          <w:lang w:val="en-AU"/>
        </w:rPr>
        <w:t>at each orientation, over the location of the receptive field</w:t>
      </w:r>
      <w:r w:rsidR="000F4697">
        <w:rPr>
          <w:rFonts w:ascii="Arial" w:hAnsi="Arial" w:cs="Arial"/>
          <w:sz w:val="24"/>
          <w:szCs w:val="24"/>
          <w:lang w:val="en-AU"/>
        </w:rPr>
        <w:t>,</w:t>
      </w:r>
      <w:r w:rsidR="004947A4">
        <w:rPr>
          <w:rFonts w:ascii="Arial" w:hAnsi="Arial" w:cs="Arial"/>
          <w:sz w:val="24"/>
          <w:szCs w:val="24"/>
          <w:lang w:val="en-AU"/>
        </w:rPr>
        <w:t xml:space="preserve"> was the maximum response at this orientation</w:t>
      </w:r>
      <w:r w:rsidR="000F4697">
        <w:rPr>
          <w:rFonts w:ascii="Arial" w:hAnsi="Arial" w:cs="Arial"/>
          <w:sz w:val="24"/>
          <w:szCs w:val="24"/>
          <w:lang w:val="en-AU"/>
        </w:rPr>
        <w:t>. These values were used to generate the polar plots and calculate the circular mean</w:t>
      </w:r>
      <w:r w:rsidR="00506325">
        <w:rPr>
          <w:rFonts w:ascii="Arial" w:hAnsi="Arial" w:cs="Arial"/>
          <w:sz w:val="24"/>
          <w:szCs w:val="24"/>
          <w:lang w:val="en-AU"/>
        </w:rPr>
        <w:t xml:space="preserve"> (as calculated by </w:t>
      </w:r>
      <w:proofErr w:type="spellStart"/>
      <w:r w:rsidR="00506325">
        <w:rPr>
          <w:rFonts w:ascii="Arial" w:hAnsi="Arial" w:cs="Arial"/>
          <w:sz w:val="24"/>
          <w:szCs w:val="24"/>
          <w:lang w:val="en-AU"/>
        </w:rPr>
        <w:t>Swindale</w:t>
      </w:r>
      <w:proofErr w:type="spellEnd"/>
      <w:r w:rsidR="00506325">
        <w:rPr>
          <w:rFonts w:ascii="Arial" w:hAnsi="Arial" w:cs="Arial"/>
          <w:sz w:val="24"/>
          <w:szCs w:val="24"/>
          <w:lang w:val="en-AU"/>
        </w:rPr>
        <w:t>, 1998; See Appendix for code)</w:t>
      </w:r>
      <w:r w:rsidR="000F4697">
        <w:rPr>
          <w:rFonts w:ascii="Arial" w:hAnsi="Arial" w:cs="Arial"/>
          <w:sz w:val="24"/>
          <w:szCs w:val="24"/>
          <w:lang w:val="en-AU"/>
        </w:rPr>
        <w:t xml:space="preserve"> at each of the recording sites.</w:t>
      </w:r>
      <w:r w:rsidR="00506325">
        <w:rPr>
          <w:rFonts w:ascii="Arial" w:hAnsi="Arial" w:cs="Arial"/>
          <w:sz w:val="24"/>
          <w:szCs w:val="24"/>
          <w:lang w:val="en-AU"/>
        </w:rPr>
        <w:t xml:space="preserve"> For multi-unit activity, a threshold was placed using the spike 2 software and any spike the was greater than this signal was collected into PSTHs and SDFs were made. The peak firing rate at each direction of movement was used to generate polar plots and calculate the circular mean of the data.</w:t>
      </w:r>
    </w:p>
    <w:p w14:paraId="3558CC4F" w14:textId="0134E801" w:rsidR="00AA2F0F" w:rsidRPr="008B4CD7" w:rsidRDefault="00AA2F0F" w:rsidP="006B5152">
      <w:pPr>
        <w:spacing w:line="480" w:lineRule="auto"/>
        <w:rPr>
          <w:rFonts w:ascii="Arial" w:hAnsi="Arial" w:cs="Arial"/>
          <w:b/>
          <w:sz w:val="24"/>
          <w:szCs w:val="24"/>
          <w:lang w:val="en-AU"/>
        </w:rPr>
      </w:pPr>
      <w:proofErr w:type="spellStart"/>
      <w:r w:rsidRPr="008B4CD7">
        <w:rPr>
          <w:rFonts w:ascii="Arial" w:hAnsi="Arial" w:cs="Arial"/>
          <w:b/>
          <w:sz w:val="24"/>
          <w:szCs w:val="24"/>
          <w:lang w:val="en-AU"/>
        </w:rPr>
        <w:t>Determing</w:t>
      </w:r>
      <w:proofErr w:type="spellEnd"/>
      <w:r w:rsidRPr="008B4CD7">
        <w:rPr>
          <w:rFonts w:ascii="Arial" w:hAnsi="Arial" w:cs="Arial"/>
          <w:b/>
          <w:sz w:val="24"/>
          <w:szCs w:val="24"/>
          <w:lang w:val="en-AU"/>
        </w:rPr>
        <w:t xml:space="preserve"> </w:t>
      </w:r>
      <w:r w:rsidR="007A3343" w:rsidRPr="008B4CD7">
        <w:rPr>
          <w:rFonts w:ascii="Arial" w:hAnsi="Arial" w:cs="Arial"/>
          <w:b/>
          <w:sz w:val="24"/>
          <w:szCs w:val="24"/>
          <w:lang w:val="en-AU"/>
        </w:rPr>
        <w:t>radial orientation- receptive field locations</w:t>
      </w:r>
    </w:p>
    <w:p w14:paraId="604679EC" w14:textId="24C85F7C" w:rsidR="003C77C5" w:rsidRPr="008B4CD7" w:rsidRDefault="003C77C5" w:rsidP="006B5152">
      <w:pPr>
        <w:spacing w:line="480" w:lineRule="auto"/>
        <w:rPr>
          <w:rFonts w:ascii="Arial" w:hAnsi="Arial" w:cs="Arial"/>
          <w:sz w:val="24"/>
          <w:szCs w:val="24"/>
          <w:lang w:val="en-AU"/>
        </w:rPr>
      </w:pPr>
      <w:r w:rsidRPr="008B4CD7">
        <w:rPr>
          <w:rFonts w:ascii="Arial" w:hAnsi="Arial" w:cs="Arial"/>
          <w:sz w:val="24"/>
          <w:szCs w:val="24"/>
          <w:lang w:val="en-AU"/>
        </w:rPr>
        <w:t xml:space="preserve">In order to determine the azimuth and elevation of receptive fields obtained during the experiment, the Cartesian co-ordinates of the </w:t>
      </w:r>
      <w:proofErr w:type="spellStart"/>
      <w:r w:rsidRPr="008B4CD7">
        <w:rPr>
          <w:rFonts w:ascii="Arial" w:hAnsi="Arial" w:cs="Arial"/>
          <w:sz w:val="24"/>
          <w:szCs w:val="24"/>
          <w:lang w:val="en-AU"/>
        </w:rPr>
        <w:t>foveal</w:t>
      </w:r>
      <w:proofErr w:type="spellEnd"/>
      <w:r w:rsidRPr="008B4CD7">
        <w:rPr>
          <w:rFonts w:ascii="Arial" w:hAnsi="Arial" w:cs="Arial"/>
          <w:sz w:val="24"/>
          <w:szCs w:val="24"/>
          <w:lang w:val="en-AU"/>
        </w:rPr>
        <w:t xml:space="preserve"> location was set as (0,0). The horizontal and vertical distances of the receptive field centre from the </w:t>
      </w:r>
      <w:proofErr w:type="spellStart"/>
      <w:r w:rsidRPr="008B4CD7">
        <w:rPr>
          <w:rFonts w:ascii="Arial" w:hAnsi="Arial" w:cs="Arial"/>
          <w:sz w:val="24"/>
          <w:szCs w:val="24"/>
          <w:lang w:val="en-AU"/>
        </w:rPr>
        <w:t>foveal</w:t>
      </w:r>
      <w:proofErr w:type="spellEnd"/>
      <w:r w:rsidRPr="008B4CD7">
        <w:rPr>
          <w:rFonts w:ascii="Arial" w:hAnsi="Arial" w:cs="Arial"/>
          <w:sz w:val="24"/>
          <w:szCs w:val="24"/>
          <w:lang w:val="en-AU"/>
        </w:rPr>
        <w:t xml:space="preserve"> location were calculated. The azimuth and elevation of receptive fields were then calculated as the horizontal and vertical angles subtended by the animals’ eyes to the receptive field centre. If there were eye movements during the experiment, (0,0) was </w:t>
      </w:r>
      <w:r w:rsidR="00132547">
        <w:rPr>
          <w:rFonts w:ascii="Arial" w:hAnsi="Arial" w:cs="Arial"/>
          <w:sz w:val="24"/>
          <w:szCs w:val="24"/>
          <w:lang w:val="en-AU"/>
        </w:rPr>
        <w:t>re-</w:t>
      </w:r>
      <w:r w:rsidRPr="008B4CD7">
        <w:rPr>
          <w:rFonts w:ascii="Arial" w:hAnsi="Arial" w:cs="Arial"/>
          <w:sz w:val="24"/>
          <w:szCs w:val="24"/>
          <w:lang w:val="en-AU"/>
        </w:rPr>
        <w:t xml:space="preserve">assigned to the new </w:t>
      </w:r>
      <w:proofErr w:type="spellStart"/>
      <w:r w:rsidRPr="008B4CD7">
        <w:rPr>
          <w:rFonts w:ascii="Arial" w:hAnsi="Arial" w:cs="Arial"/>
          <w:sz w:val="24"/>
          <w:szCs w:val="24"/>
          <w:lang w:val="en-AU"/>
        </w:rPr>
        <w:t>foveal</w:t>
      </w:r>
      <w:proofErr w:type="spellEnd"/>
      <w:r w:rsidRPr="008B4CD7">
        <w:rPr>
          <w:rFonts w:ascii="Arial" w:hAnsi="Arial" w:cs="Arial"/>
          <w:sz w:val="24"/>
          <w:szCs w:val="24"/>
          <w:lang w:val="en-AU"/>
        </w:rPr>
        <w:t xml:space="preserve"> location. Receptive field locations were replotted in relation to </w:t>
      </w:r>
      <w:proofErr w:type="spellStart"/>
      <w:r w:rsidRPr="008B4CD7">
        <w:rPr>
          <w:rFonts w:ascii="Arial" w:hAnsi="Arial" w:cs="Arial"/>
          <w:sz w:val="24"/>
          <w:szCs w:val="24"/>
          <w:lang w:val="en-AU"/>
        </w:rPr>
        <w:t>foveal</w:t>
      </w:r>
      <w:proofErr w:type="spellEnd"/>
      <w:r w:rsidRPr="008B4CD7">
        <w:rPr>
          <w:rFonts w:ascii="Arial" w:hAnsi="Arial" w:cs="Arial"/>
          <w:sz w:val="24"/>
          <w:szCs w:val="24"/>
          <w:lang w:val="en-AU"/>
        </w:rPr>
        <w:t xml:space="preserve"> locations plotted closest to the recording in order to get as accurate a receptive field location as possible. This then allowed us to accurately determine the azimuth and elevation of the receptive fields.</w:t>
      </w:r>
    </w:p>
    <w:p w14:paraId="0AC04228" w14:textId="474C4DFE" w:rsidR="003C77C5" w:rsidRPr="008B4CD7" w:rsidRDefault="003C77C5" w:rsidP="006B5152">
      <w:pPr>
        <w:spacing w:line="480" w:lineRule="auto"/>
        <w:rPr>
          <w:rFonts w:ascii="Arial" w:hAnsi="Arial" w:cs="Arial"/>
          <w:sz w:val="24"/>
          <w:szCs w:val="24"/>
          <w:lang w:val="en-AU"/>
        </w:rPr>
      </w:pPr>
      <w:r w:rsidRPr="008B4CD7">
        <w:rPr>
          <w:rFonts w:ascii="Arial" w:hAnsi="Arial" w:cs="Arial"/>
          <w:sz w:val="24"/>
          <w:szCs w:val="24"/>
          <w:lang w:val="en-AU"/>
        </w:rPr>
        <w:t>Using the receptive field locations thus calculated, we used the eccentricity, azimuth and el</w:t>
      </w:r>
      <w:r w:rsidR="00132547">
        <w:rPr>
          <w:rFonts w:ascii="Arial" w:hAnsi="Arial" w:cs="Arial"/>
          <w:sz w:val="24"/>
          <w:szCs w:val="24"/>
          <w:lang w:val="en-AU"/>
        </w:rPr>
        <w:t xml:space="preserve">evation values to calculate </w:t>
      </w:r>
      <w:proofErr w:type="spellStart"/>
      <w:r w:rsidR="00132547">
        <w:rPr>
          <w:rFonts w:ascii="Arial" w:hAnsi="Arial" w:cs="Arial"/>
          <w:sz w:val="24"/>
          <w:szCs w:val="24"/>
          <w:lang w:val="en-AU"/>
        </w:rPr>
        <w:t>iso</w:t>
      </w:r>
      <w:proofErr w:type="spellEnd"/>
      <w:r w:rsidR="00132547">
        <w:rPr>
          <w:rFonts w:ascii="Arial" w:hAnsi="Arial" w:cs="Arial"/>
          <w:sz w:val="24"/>
          <w:szCs w:val="24"/>
          <w:lang w:val="en-AU"/>
        </w:rPr>
        <w:t xml:space="preserve">-azimuthal and </w:t>
      </w:r>
      <w:proofErr w:type="spellStart"/>
      <w:r w:rsidR="00132547">
        <w:rPr>
          <w:rFonts w:ascii="Arial" w:hAnsi="Arial" w:cs="Arial"/>
          <w:sz w:val="24"/>
          <w:szCs w:val="24"/>
          <w:lang w:val="en-AU"/>
        </w:rPr>
        <w:t>iso</w:t>
      </w:r>
      <w:proofErr w:type="spellEnd"/>
      <w:r w:rsidR="00132547">
        <w:rPr>
          <w:rFonts w:ascii="Arial" w:hAnsi="Arial" w:cs="Arial"/>
          <w:sz w:val="24"/>
          <w:szCs w:val="24"/>
          <w:lang w:val="en-AU"/>
        </w:rPr>
        <w:t>-</w:t>
      </w:r>
      <w:r w:rsidRPr="008B4CD7">
        <w:rPr>
          <w:rFonts w:ascii="Arial" w:hAnsi="Arial" w:cs="Arial"/>
          <w:sz w:val="24"/>
          <w:szCs w:val="24"/>
          <w:lang w:val="en-AU"/>
        </w:rPr>
        <w:t xml:space="preserve">elevation lines </w:t>
      </w:r>
      <w:r w:rsidR="00132547">
        <w:rPr>
          <w:rFonts w:ascii="Arial" w:hAnsi="Arial" w:cs="Arial"/>
          <w:sz w:val="24"/>
          <w:szCs w:val="24"/>
          <w:lang w:val="en-AU"/>
        </w:rPr>
        <w:t>on the cortex</w:t>
      </w:r>
      <w:r w:rsidRPr="008B4CD7">
        <w:rPr>
          <w:rFonts w:ascii="Arial" w:hAnsi="Arial" w:cs="Arial"/>
          <w:sz w:val="24"/>
          <w:szCs w:val="24"/>
          <w:lang w:val="en-AU"/>
        </w:rPr>
        <w:t xml:space="preserve">. We used </w:t>
      </w:r>
      <w:r w:rsidR="00132547">
        <w:rPr>
          <w:rFonts w:ascii="Arial" w:hAnsi="Arial" w:cs="Arial"/>
          <w:sz w:val="24"/>
          <w:szCs w:val="24"/>
          <w:lang w:val="en-AU"/>
        </w:rPr>
        <w:t xml:space="preserve">previously published </w:t>
      </w:r>
      <w:r w:rsidRPr="008B4CD7">
        <w:rPr>
          <w:rFonts w:ascii="Arial" w:hAnsi="Arial" w:cs="Arial"/>
          <w:sz w:val="24"/>
          <w:szCs w:val="24"/>
          <w:lang w:val="en-AU"/>
        </w:rPr>
        <w:t xml:space="preserve">magnification factor calculations in the macaque cortex </w:t>
      </w:r>
      <w:r w:rsidR="00132547">
        <w:rPr>
          <w:rFonts w:ascii="Arial" w:hAnsi="Arial" w:cs="Arial"/>
          <w:sz w:val="24"/>
          <w:szCs w:val="24"/>
          <w:lang w:val="en-AU"/>
        </w:rPr>
        <w:t>(</w:t>
      </w:r>
      <w:r w:rsidRPr="008B4CD7">
        <w:rPr>
          <w:rFonts w:ascii="Arial" w:hAnsi="Arial" w:cs="Arial"/>
          <w:sz w:val="24"/>
          <w:szCs w:val="24"/>
          <w:lang w:val="en-AU"/>
        </w:rPr>
        <w:t>Dow et al</w:t>
      </w:r>
      <w:r w:rsidR="00132547">
        <w:rPr>
          <w:rFonts w:ascii="Arial" w:hAnsi="Arial" w:cs="Arial"/>
          <w:sz w:val="24"/>
          <w:szCs w:val="24"/>
          <w:lang w:val="en-AU"/>
        </w:rPr>
        <w:t>.,1981</w:t>
      </w:r>
      <w:r w:rsidRPr="008B4CD7">
        <w:rPr>
          <w:rFonts w:ascii="Arial" w:hAnsi="Arial" w:cs="Arial"/>
          <w:sz w:val="24"/>
          <w:szCs w:val="24"/>
          <w:lang w:val="en-AU"/>
        </w:rPr>
        <w:t xml:space="preserve">) to calculate the magnification factor —degrees in visual space one would </w:t>
      </w:r>
      <w:r w:rsidRPr="008B4CD7">
        <w:rPr>
          <w:rFonts w:ascii="Arial" w:hAnsi="Arial" w:cs="Arial"/>
          <w:sz w:val="24"/>
          <w:szCs w:val="24"/>
          <w:lang w:val="en-AU"/>
        </w:rPr>
        <w:lastRenderedPageBreak/>
        <w:t xml:space="preserve">traverse if we moved 1 mm in cortical space and the inverse magnification factor; how far one needs to move on the cortex to traverse 1 degree in visual space, given the eccentricity of the receptive fields. These values were used to calculate the azimuth and elevation of points on the cortex that were spaced </w:t>
      </w:r>
      <w:r w:rsidR="009E0459">
        <w:rPr>
          <w:rFonts w:ascii="Arial" w:hAnsi="Arial" w:cs="Arial"/>
          <w:sz w:val="24"/>
          <w:szCs w:val="24"/>
          <w:lang w:val="en-AU"/>
        </w:rPr>
        <w:t>15 pixels (375 microns)</w:t>
      </w:r>
      <w:r w:rsidRPr="008B4CD7">
        <w:rPr>
          <w:rFonts w:ascii="Arial" w:hAnsi="Arial" w:cs="Arial"/>
          <w:sz w:val="24"/>
          <w:szCs w:val="24"/>
          <w:lang w:val="en-AU"/>
        </w:rPr>
        <w:t xml:space="preserve"> apart. The radial angle of each of the points was calculated given the azimuth and elevation of their RF locations and averaged to calculate the average radial angle of the imaged area.</w:t>
      </w:r>
    </w:p>
    <w:p w14:paraId="0CB6AFD5" w14:textId="77777777" w:rsidR="003C77C5" w:rsidRPr="008B4CD7" w:rsidRDefault="003C77C5" w:rsidP="006B5152">
      <w:pPr>
        <w:spacing w:line="480" w:lineRule="auto"/>
        <w:rPr>
          <w:rFonts w:ascii="Arial" w:hAnsi="Arial" w:cs="Arial"/>
          <w:b/>
          <w:sz w:val="24"/>
          <w:szCs w:val="24"/>
          <w:lang w:val="en-AU"/>
        </w:rPr>
      </w:pPr>
      <w:r w:rsidRPr="008B4CD7">
        <w:rPr>
          <w:rFonts w:ascii="Arial" w:hAnsi="Arial" w:cs="Arial"/>
          <w:b/>
          <w:sz w:val="24"/>
          <w:szCs w:val="24"/>
          <w:lang w:val="en-AU"/>
        </w:rPr>
        <w:t>Defining a region of interest</w:t>
      </w:r>
    </w:p>
    <w:p w14:paraId="578433CD" w14:textId="3732B37C" w:rsidR="003C77C5" w:rsidRPr="008B4CD7" w:rsidRDefault="003C77C5" w:rsidP="006B5152">
      <w:pPr>
        <w:spacing w:line="480" w:lineRule="auto"/>
        <w:rPr>
          <w:rFonts w:ascii="Arial" w:hAnsi="Arial" w:cs="Arial"/>
          <w:sz w:val="24"/>
          <w:szCs w:val="24"/>
          <w:lang w:val="en-AU"/>
        </w:rPr>
      </w:pPr>
      <w:r w:rsidRPr="008B4CD7">
        <w:rPr>
          <w:rFonts w:ascii="Arial" w:hAnsi="Arial" w:cs="Arial"/>
          <w:sz w:val="24"/>
          <w:szCs w:val="24"/>
          <w:lang w:val="en-AU"/>
        </w:rPr>
        <w:t>As described above,</w:t>
      </w:r>
      <w:r w:rsidRPr="008B4CD7">
        <w:rPr>
          <w:rFonts w:ascii="Arial" w:hAnsi="Arial" w:cs="Arial"/>
          <w:b/>
          <w:sz w:val="24"/>
          <w:szCs w:val="24"/>
          <w:lang w:val="en-AU"/>
        </w:rPr>
        <w:t xml:space="preserve"> </w:t>
      </w:r>
      <w:r w:rsidRPr="008B4CD7">
        <w:rPr>
          <w:rFonts w:ascii="Arial" w:hAnsi="Arial" w:cs="Arial"/>
          <w:sz w:val="24"/>
          <w:szCs w:val="24"/>
          <w:lang w:val="en-AU"/>
        </w:rPr>
        <w:t>the azimuth and elevation of points on the cortex that we</w:t>
      </w:r>
      <w:r w:rsidR="009E0459">
        <w:rPr>
          <w:rFonts w:ascii="Arial" w:hAnsi="Arial" w:cs="Arial"/>
          <w:sz w:val="24"/>
          <w:szCs w:val="24"/>
          <w:lang w:val="en-AU"/>
        </w:rPr>
        <w:t>re 375 microns were calculated. 30 x 30 pixel squares around t</w:t>
      </w:r>
      <w:r w:rsidRPr="008B4CD7">
        <w:rPr>
          <w:rFonts w:ascii="Arial" w:hAnsi="Arial" w:cs="Arial"/>
          <w:sz w:val="24"/>
          <w:szCs w:val="24"/>
          <w:lang w:val="en-AU"/>
        </w:rPr>
        <w:t>hese points were defined as Regio</w:t>
      </w:r>
      <w:r w:rsidR="009E0459">
        <w:rPr>
          <w:rFonts w:ascii="Arial" w:hAnsi="Arial" w:cs="Arial"/>
          <w:sz w:val="24"/>
          <w:szCs w:val="24"/>
          <w:lang w:val="en-AU"/>
        </w:rPr>
        <w:t>ns of interest (ROIs)</w:t>
      </w:r>
      <w:r w:rsidRPr="008B4CD7">
        <w:rPr>
          <w:rFonts w:ascii="Arial" w:hAnsi="Arial" w:cs="Arial"/>
          <w:sz w:val="24"/>
          <w:szCs w:val="24"/>
          <w:lang w:val="en-AU"/>
        </w:rPr>
        <w:t>. The</w:t>
      </w:r>
      <w:r w:rsidR="009E0459">
        <w:rPr>
          <w:rFonts w:ascii="Arial" w:hAnsi="Arial" w:cs="Arial"/>
          <w:sz w:val="24"/>
          <w:szCs w:val="24"/>
          <w:lang w:val="en-AU"/>
        </w:rPr>
        <w:t xml:space="preserve"> difference between the</w:t>
      </w:r>
      <w:r w:rsidRPr="008B4CD7">
        <w:rPr>
          <w:rFonts w:ascii="Arial" w:hAnsi="Arial" w:cs="Arial"/>
          <w:sz w:val="24"/>
          <w:szCs w:val="24"/>
          <w:lang w:val="en-AU"/>
        </w:rPr>
        <w:t xml:space="preserve"> average optimum orientation of the individual pixels in the ROI</w:t>
      </w:r>
      <w:r w:rsidR="009E0459">
        <w:rPr>
          <w:rFonts w:ascii="Arial" w:hAnsi="Arial" w:cs="Arial"/>
          <w:sz w:val="24"/>
          <w:szCs w:val="24"/>
          <w:lang w:val="en-AU"/>
        </w:rPr>
        <w:t>s</w:t>
      </w:r>
      <w:r w:rsidRPr="008B4CD7">
        <w:rPr>
          <w:rFonts w:ascii="Arial" w:hAnsi="Arial" w:cs="Arial"/>
          <w:sz w:val="24"/>
          <w:szCs w:val="24"/>
          <w:lang w:val="en-AU"/>
        </w:rPr>
        <w:t xml:space="preserve"> </w:t>
      </w:r>
      <w:r w:rsidR="009E0459">
        <w:rPr>
          <w:rFonts w:ascii="Arial" w:hAnsi="Arial" w:cs="Arial"/>
          <w:sz w:val="24"/>
          <w:szCs w:val="24"/>
          <w:lang w:val="en-AU"/>
        </w:rPr>
        <w:t>and</w:t>
      </w:r>
      <w:r w:rsidRPr="008B4CD7">
        <w:rPr>
          <w:rFonts w:ascii="Arial" w:hAnsi="Arial" w:cs="Arial"/>
          <w:sz w:val="24"/>
          <w:szCs w:val="24"/>
          <w:lang w:val="en-AU"/>
        </w:rPr>
        <w:t xml:space="preserve"> the radial angle of the ROI </w:t>
      </w:r>
      <w:r w:rsidR="009E0459">
        <w:rPr>
          <w:rFonts w:ascii="Arial" w:hAnsi="Arial" w:cs="Arial"/>
          <w:sz w:val="24"/>
          <w:szCs w:val="24"/>
          <w:lang w:val="en-AU"/>
        </w:rPr>
        <w:t>centre was calculated for both the unfiltered and filtered orientation maps (See Figure 1).</w:t>
      </w:r>
    </w:p>
    <w:p w14:paraId="619126F5" w14:textId="77777777" w:rsidR="00140C73" w:rsidRPr="008B4CD7" w:rsidRDefault="00D415CE" w:rsidP="008B4CD7">
      <w:pPr>
        <w:keepNext/>
        <w:spacing w:line="480" w:lineRule="auto"/>
        <w:jc w:val="center"/>
        <w:rPr>
          <w:rFonts w:ascii="Arial" w:hAnsi="Arial" w:cs="Arial"/>
        </w:rPr>
      </w:pPr>
      <w:r>
        <w:rPr>
          <w:rFonts w:ascii="Arial" w:hAnsi="Arial" w:cs="Arial"/>
          <w:sz w:val="24"/>
          <w:szCs w:val="24"/>
          <w:lang w:val="en-AU"/>
        </w:rPr>
        <w:lastRenderedPageBreak/>
        <w:pict w14:anchorId="3B4AA4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1.5pt;height:256.5pt">
            <v:imagedata r:id="rId6" o:title="Mohan_et_al_Figure4_naturecomms_250817"/>
          </v:shape>
        </w:pict>
      </w:r>
    </w:p>
    <w:p w14:paraId="05C42CDF" w14:textId="34449954" w:rsidR="003C77C5" w:rsidRPr="008B4CD7" w:rsidRDefault="00140C73" w:rsidP="008B4CD7">
      <w:pPr>
        <w:pStyle w:val="Caption"/>
        <w:rPr>
          <w:rFonts w:ascii="Arial" w:hAnsi="Arial" w:cs="Arial"/>
          <w:color w:val="auto"/>
          <w:sz w:val="24"/>
          <w:szCs w:val="24"/>
          <w:lang w:val="en-AU"/>
        </w:rPr>
      </w:pPr>
      <w:r w:rsidRPr="008B4CD7">
        <w:rPr>
          <w:rFonts w:ascii="Arial" w:hAnsi="Arial" w:cs="Arial"/>
          <w:color w:val="auto"/>
        </w:rPr>
        <w:t xml:space="preserve">Figure </w:t>
      </w:r>
      <w:r w:rsidRPr="008B4CD7">
        <w:rPr>
          <w:rFonts w:ascii="Arial" w:hAnsi="Arial" w:cs="Arial"/>
          <w:color w:val="auto"/>
        </w:rPr>
        <w:fldChar w:fldCharType="begin"/>
      </w:r>
      <w:r w:rsidRPr="008B4CD7">
        <w:rPr>
          <w:rFonts w:ascii="Arial" w:hAnsi="Arial" w:cs="Arial"/>
          <w:color w:val="auto"/>
        </w:rPr>
        <w:instrText xml:space="preserve"> SEQ Figure \* ARABIC </w:instrText>
      </w:r>
      <w:r w:rsidRPr="008B4CD7">
        <w:rPr>
          <w:rFonts w:ascii="Arial" w:hAnsi="Arial" w:cs="Arial"/>
          <w:color w:val="auto"/>
        </w:rPr>
        <w:fldChar w:fldCharType="separate"/>
      </w:r>
      <w:r w:rsidR="00F244E1">
        <w:rPr>
          <w:rFonts w:ascii="Arial" w:hAnsi="Arial" w:cs="Arial"/>
          <w:noProof/>
          <w:color w:val="auto"/>
        </w:rPr>
        <w:t>1</w:t>
      </w:r>
      <w:r w:rsidRPr="008B4CD7">
        <w:rPr>
          <w:rFonts w:ascii="Arial" w:hAnsi="Arial" w:cs="Arial"/>
          <w:color w:val="auto"/>
        </w:rPr>
        <w:fldChar w:fldCharType="end"/>
      </w:r>
      <w:r w:rsidRPr="008B4CD7">
        <w:rPr>
          <w:rFonts w:ascii="Arial" w:hAnsi="Arial" w:cs="Arial"/>
          <w:color w:val="auto"/>
        </w:rPr>
        <w:t xml:space="preserve">: The generation of Regions of Interest (ROIs). a) the green image from the representative animal. The white dots are the </w:t>
      </w:r>
      <w:proofErr w:type="spellStart"/>
      <w:r w:rsidRPr="008B4CD7">
        <w:rPr>
          <w:rFonts w:ascii="Arial" w:hAnsi="Arial" w:cs="Arial"/>
          <w:color w:val="auto"/>
        </w:rPr>
        <w:t>centres</w:t>
      </w:r>
      <w:proofErr w:type="spellEnd"/>
      <w:r w:rsidRPr="008B4CD7">
        <w:rPr>
          <w:rFonts w:ascii="Arial" w:hAnsi="Arial" w:cs="Arial"/>
          <w:color w:val="auto"/>
        </w:rPr>
        <w:t xml:space="preserve"> of the ROIs. </w:t>
      </w:r>
      <w:r w:rsidR="0040362E">
        <w:rPr>
          <w:rFonts w:ascii="Arial" w:hAnsi="Arial" w:cs="Arial"/>
          <w:color w:val="auto"/>
        </w:rPr>
        <w:t>The ROIs were placed 15 pixels apart</w:t>
      </w:r>
      <w:r w:rsidRPr="008B4CD7">
        <w:rPr>
          <w:rFonts w:ascii="Arial" w:hAnsi="Arial" w:cs="Arial"/>
          <w:color w:val="auto"/>
        </w:rPr>
        <w:t xml:space="preserve">. Three ROI </w:t>
      </w:r>
      <w:proofErr w:type="spellStart"/>
      <w:r w:rsidRPr="008B4CD7">
        <w:rPr>
          <w:rFonts w:ascii="Arial" w:hAnsi="Arial" w:cs="Arial"/>
          <w:color w:val="auto"/>
        </w:rPr>
        <w:t>centres</w:t>
      </w:r>
      <w:proofErr w:type="spellEnd"/>
      <w:r w:rsidRPr="008B4CD7">
        <w:rPr>
          <w:rFonts w:ascii="Arial" w:hAnsi="Arial" w:cs="Arial"/>
          <w:color w:val="auto"/>
        </w:rPr>
        <w:t xml:space="preserve"> were randomly chosen and the region that is used for analysis is shown by the three </w:t>
      </w:r>
      <w:proofErr w:type="spellStart"/>
      <w:r w:rsidRPr="008B4CD7">
        <w:rPr>
          <w:rFonts w:ascii="Arial" w:hAnsi="Arial" w:cs="Arial"/>
          <w:color w:val="auto"/>
        </w:rPr>
        <w:t>coloured</w:t>
      </w:r>
      <w:proofErr w:type="spellEnd"/>
      <w:r w:rsidRPr="008B4CD7">
        <w:rPr>
          <w:rFonts w:ascii="Arial" w:hAnsi="Arial" w:cs="Arial"/>
          <w:color w:val="auto"/>
        </w:rPr>
        <w:t xml:space="preserve"> squares.</w:t>
      </w:r>
      <w:r w:rsidR="00D757C6" w:rsidRPr="008B4CD7">
        <w:rPr>
          <w:rFonts w:ascii="Arial" w:hAnsi="Arial" w:cs="Arial"/>
          <w:color w:val="auto"/>
        </w:rPr>
        <w:t xml:space="preserve"> b) shows the individual pixels in the filtered and the unfiltered conditions in the respective ROIs. c) shows the average orientation of the pixels in the ROIs. d) is the pseudo-co</w:t>
      </w:r>
      <w:r w:rsidR="00CC2128" w:rsidRPr="008B4CD7">
        <w:rPr>
          <w:rFonts w:ascii="Arial" w:hAnsi="Arial" w:cs="Arial"/>
          <w:color w:val="auto"/>
        </w:rPr>
        <w:t xml:space="preserve">lor scale used to represent the different orientations in the orientation tuning maps and the pixels in the ROI. The three </w:t>
      </w:r>
      <w:proofErr w:type="spellStart"/>
      <w:r w:rsidR="00CC2128" w:rsidRPr="008B4CD7">
        <w:rPr>
          <w:rFonts w:ascii="Arial" w:hAnsi="Arial" w:cs="Arial"/>
          <w:color w:val="auto"/>
        </w:rPr>
        <w:t>coloured</w:t>
      </w:r>
      <w:proofErr w:type="spellEnd"/>
      <w:r w:rsidR="00CC2128" w:rsidRPr="008B4CD7">
        <w:rPr>
          <w:rFonts w:ascii="Arial" w:hAnsi="Arial" w:cs="Arial"/>
          <w:color w:val="auto"/>
        </w:rPr>
        <w:t xml:space="preserve"> arrows indicate the radial angle of the corresponding ROIs.</w:t>
      </w:r>
    </w:p>
    <w:p w14:paraId="39008E4D" w14:textId="77777777" w:rsidR="00300046" w:rsidRPr="008B4CD7" w:rsidRDefault="00300046" w:rsidP="006B5152">
      <w:pPr>
        <w:spacing w:line="480" w:lineRule="auto"/>
        <w:rPr>
          <w:rFonts w:ascii="Arial" w:hAnsi="Arial" w:cs="Arial"/>
          <w:b/>
          <w:sz w:val="24"/>
          <w:szCs w:val="24"/>
          <w:lang w:val="en-AU"/>
        </w:rPr>
      </w:pPr>
    </w:p>
    <w:p w14:paraId="03F67227" w14:textId="58791AA8" w:rsidR="003C77C5" w:rsidRPr="008B4CD7" w:rsidRDefault="003C77C5" w:rsidP="006B5152">
      <w:pPr>
        <w:spacing w:line="480" w:lineRule="auto"/>
        <w:rPr>
          <w:rFonts w:ascii="Arial" w:hAnsi="Arial" w:cs="Arial"/>
          <w:b/>
          <w:sz w:val="24"/>
          <w:szCs w:val="24"/>
          <w:lang w:val="en-AU"/>
        </w:rPr>
      </w:pPr>
      <w:r w:rsidRPr="008B4CD7">
        <w:rPr>
          <w:rFonts w:ascii="Arial" w:hAnsi="Arial" w:cs="Arial"/>
          <w:b/>
          <w:sz w:val="24"/>
          <w:szCs w:val="24"/>
          <w:lang w:val="en-AU"/>
        </w:rPr>
        <w:t>Single pixel analysis</w:t>
      </w:r>
    </w:p>
    <w:p w14:paraId="2085FF16" w14:textId="6B0DCC6E" w:rsidR="003C77C5" w:rsidRPr="008B4CD7" w:rsidRDefault="003C77C5" w:rsidP="006B5152">
      <w:pPr>
        <w:spacing w:line="480" w:lineRule="auto"/>
        <w:rPr>
          <w:rFonts w:ascii="Arial" w:hAnsi="Arial" w:cs="Arial"/>
          <w:sz w:val="24"/>
          <w:szCs w:val="24"/>
          <w:lang w:val="en-AU"/>
        </w:rPr>
      </w:pPr>
      <w:r w:rsidRPr="008B4CD7">
        <w:rPr>
          <w:rFonts w:ascii="Arial" w:hAnsi="Arial" w:cs="Arial"/>
          <w:sz w:val="24"/>
          <w:szCs w:val="24"/>
          <w:lang w:val="en-AU"/>
        </w:rPr>
        <w:t xml:space="preserve">The ROI analysis was used to determine if any of the cortical inputs were dominant in the larger spatial scale. </w:t>
      </w:r>
      <w:r w:rsidR="009E0459">
        <w:rPr>
          <w:rFonts w:ascii="Arial" w:hAnsi="Arial" w:cs="Arial"/>
          <w:sz w:val="24"/>
          <w:szCs w:val="24"/>
          <w:lang w:val="en-AU"/>
        </w:rPr>
        <w:t>To see if such bias was present at a single pixel level</w:t>
      </w:r>
      <w:r w:rsidRPr="008B4CD7">
        <w:rPr>
          <w:rFonts w:ascii="Arial" w:hAnsi="Arial" w:cs="Arial"/>
          <w:sz w:val="24"/>
          <w:szCs w:val="24"/>
          <w:lang w:val="en-AU"/>
        </w:rPr>
        <w:t>, we also compared the orientation tuning of single pixels to the radial bias of the imaged area. Accordingly, the optimum orientation of the individual pixels was subtracted from the mean radial orientation of t</w:t>
      </w:r>
      <w:r w:rsidR="009E0459">
        <w:rPr>
          <w:rFonts w:ascii="Arial" w:hAnsi="Arial" w:cs="Arial"/>
          <w:sz w:val="24"/>
          <w:szCs w:val="24"/>
          <w:lang w:val="en-AU"/>
        </w:rPr>
        <w:t>he imaged area for the unfiltered</w:t>
      </w:r>
      <w:r w:rsidRPr="008B4CD7">
        <w:rPr>
          <w:rFonts w:ascii="Arial" w:hAnsi="Arial" w:cs="Arial"/>
          <w:sz w:val="24"/>
          <w:szCs w:val="24"/>
          <w:lang w:val="en-AU"/>
        </w:rPr>
        <w:t xml:space="preserve"> and filtered maps. </w:t>
      </w:r>
    </w:p>
    <w:p w14:paraId="4F97BC51" w14:textId="77777777" w:rsidR="003C77C5" w:rsidRPr="008B4CD7" w:rsidRDefault="003C77C5" w:rsidP="006B5152">
      <w:pPr>
        <w:spacing w:line="480" w:lineRule="auto"/>
        <w:rPr>
          <w:rFonts w:ascii="Arial" w:hAnsi="Arial" w:cs="Arial"/>
          <w:sz w:val="24"/>
          <w:szCs w:val="24"/>
          <w:lang w:val="en-AU"/>
        </w:rPr>
      </w:pPr>
      <w:r w:rsidRPr="008B4CD7">
        <w:rPr>
          <w:rFonts w:ascii="Arial" w:hAnsi="Arial" w:cs="Arial"/>
          <w:b/>
          <w:sz w:val="24"/>
          <w:szCs w:val="24"/>
          <w:lang w:val="en-AU"/>
        </w:rPr>
        <w:t>Adjusting for sample size in single pixel analysis</w:t>
      </w:r>
    </w:p>
    <w:p w14:paraId="0B205AA7" w14:textId="26BA3D69" w:rsidR="003C77C5" w:rsidRPr="008B4CD7" w:rsidRDefault="009E0459" w:rsidP="006B5152">
      <w:pPr>
        <w:spacing w:line="480" w:lineRule="auto"/>
        <w:rPr>
          <w:rFonts w:ascii="Arial" w:hAnsi="Arial" w:cs="Arial"/>
          <w:sz w:val="24"/>
          <w:szCs w:val="24"/>
          <w:lang w:val="en-AU"/>
        </w:rPr>
      </w:pPr>
      <w:r>
        <w:rPr>
          <w:rFonts w:ascii="Arial" w:hAnsi="Arial" w:cs="Arial"/>
          <w:sz w:val="24"/>
          <w:szCs w:val="24"/>
          <w:lang w:val="en-AU"/>
        </w:rPr>
        <w:t>During the single pixel analysis, individual pixels from orientation maps in five animals were examined</w:t>
      </w:r>
      <w:r w:rsidR="003C77C5" w:rsidRPr="008B4CD7">
        <w:rPr>
          <w:rFonts w:ascii="Arial" w:hAnsi="Arial" w:cs="Arial"/>
          <w:sz w:val="24"/>
          <w:szCs w:val="24"/>
          <w:lang w:val="en-AU"/>
        </w:rPr>
        <w:t>.</w:t>
      </w:r>
      <w:r>
        <w:rPr>
          <w:rFonts w:ascii="Arial" w:hAnsi="Arial" w:cs="Arial"/>
          <w:sz w:val="24"/>
          <w:szCs w:val="24"/>
          <w:lang w:val="en-AU"/>
        </w:rPr>
        <w:t xml:space="preserve"> This amounted to a large number of pixels (10^5 pixels).</w:t>
      </w:r>
      <w:r w:rsidR="003C77C5" w:rsidRPr="008B4CD7">
        <w:rPr>
          <w:rFonts w:ascii="Arial" w:hAnsi="Arial" w:cs="Arial"/>
          <w:sz w:val="24"/>
          <w:szCs w:val="24"/>
          <w:lang w:val="en-AU"/>
        </w:rPr>
        <w:t xml:space="preserve"> In order to </w:t>
      </w:r>
      <w:r w:rsidR="003C77C5" w:rsidRPr="008B4CD7">
        <w:rPr>
          <w:rFonts w:ascii="Arial" w:hAnsi="Arial" w:cs="Arial"/>
          <w:sz w:val="24"/>
          <w:szCs w:val="24"/>
          <w:lang w:val="en-AU"/>
        </w:rPr>
        <w:lastRenderedPageBreak/>
        <w:t xml:space="preserve">make sure we were not detecting an </w:t>
      </w:r>
      <w:proofErr w:type="spellStart"/>
      <w:r w:rsidR="003C77C5" w:rsidRPr="008B4CD7">
        <w:rPr>
          <w:rFonts w:ascii="Arial" w:hAnsi="Arial" w:cs="Arial"/>
          <w:sz w:val="24"/>
          <w:szCs w:val="24"/>
          <w:lang w:val="en-AU"/>
        </w:rPr>
        <w:t>insiginificant</w:t>
      </w:r>
      <w:proofErr w:type="spellEnd"/>
      <w:r w:rsidR="003C77C5" w:rsidRPr="008B4CD7">
        <w:rPr>
          <w:rFonts w:ascii="Arial" w:hAnsi="Arial" w:cs="Arial"/>
          <w:sz w:val="24"/>
          <w:szCs w:val="24"/>
          <w:lang w:val="en-AU"/>
        </w:rPr>
        <w:t xml:space="preserve"> effect made significant by sample size, we randomly resampled with replacement from the distribution of pixels in both</w:t>
      </w:r>
      <w:r>
        <w:rPr>
          <w:rFonts w:ascii="Arial" w:hAnsi="Arial" w:cs="Arial"/>
          <w:sz w:val="24"/>
          <w:szCs w:val="24"/>
          <w:lang w:val="en-AU"/>
        </w:rPr>
        <w:t xml:space="preserve"> the filtered and the unfiltered</w:t>
      </w:r>
      <w:r w:rsidR="003C77C5" w:rsidRPr="008B4CD7">
        <w:rPr>
          <w:rFonts w:ascii="Arial" w:hAnsi="Arial" w:cs="Arial"/>
          <w:sz w:val="24"/>
          <w:szCs w:val="24"/>
          <w:lang w:val="en-AU"/>
        </w:rPr>
        <w:t xml:space="preserve"> conditions to see if </w:t>
      </w:r>
      <w:r>
        <w:rPr>
          <w:rFonts w:ascii="Arial" w:hAnsi="Arial" w:cs="Arial"/>
          <w:sz w:val="24"/>
          <w:szCs w:val="24"/>
          <w:lang w:val="en-AU"/>
        </w:rPr>
        <w:t>an effect could be observed at</w:t>
      </w:r>
      <w:r w:rsidR="003C77C5" w:rsidRPr="008B4CD7">
        <w:rPr>
          <w:rFonts w:ascii="Arial" w:hAnsi="Arial" w:cs="Arial"/>
          <w:sz w:val="24"/>
          <w:szCs w:val="24"/>
          <w:lang w:val="en-AU"/>
        </w:rPr>
        <w:t xml:space="preserve"> smaller sample sizes. We used two sample sizes (40 and 1000) sampled 1000 times and calculated the chi-square of the 1000 trials.</w:t>
      </w:r>
      <w:r>
        <w:rPr>
          <w:rFonts w:ascii="Arial" w:hAnsi="Arial" w:cs="Arial"/>
          <w:sz w:val="24"/>
          <w:szCs w:val="24"/>
          <w:lang w:val="en-AU"/>
        </w:rPr>
        <w:t xml:space="preserve"> The mean and the 95% confidence intervals of the chi-square value from 1000 trials were calculated. If the upper limit of the 95% CI of the chi-square value was lower than the 5% critical value, then the distribution of t</w:t>
      </w:r>
      <w:r w:rsidR="001F2550">
        <w:rPr>
          <w:rFonts w:ascii="Arial" w:hAnsi="Arial" w:cs="Arial"/>
          <w:sz w:val="24"/>
          <w:szCs w:val="24"/>
          <w:lang w:val="en-AU"/>
        </w:rPr>
        <w:t>he single pixel differences was</w:t>
      </w:r>
      <w:r>
        <w:rPr>
          <w:rFonts w:ascii="Arial" w:hAnsi="Arial" w:cs="Arial"/>
          <w:sz w:val="24"/>
          <w:szCs w:val="24"/>
          <w:lang w:val="en-AU"/>
        </w:rPr>
        <w:t xml:space="preserve"> not significantly different from a uniform distribution</w:t>
      </w:r>
      <w:r w:rsidR="006B7EFA">
        <w:rPr>
          <w:rFonts w:ascii="Arial" w:hAnsi="Arial" w:cs="Arial"/>
          <w:sz w:val="24"/>
          <w:szCs w:val="24"/>
          <w:lang w:val="en-AU"/>
        </w:rPr>
        <w:t xml:space="preserve"> in the majority of</w:t>
      </w:r>
      <w:r w:rsidR="00F976CD">
        <w:rPr>
          <w:rFonts w:ascii="Arial" w:hAnsi="Arial" w:cs="Arial"/>
          <w:sz w:val="24"/>
          <w:szCs w:val="24"/>
          <w:lang w:val="en-AU"/>
        </w:rPr>
        <w:t xml:space="preserve"> trials</w:t>
      </w:r>
      <w:r>
        <w:rPr>
          <w:rFonts w:ascii="Arial" w:hAnsi="Arial" w:cs="Arial"/>
          <w:sz w:val="24"/>
          <w:szCs w:val="24"/>
          <w:lang w:val="en-AU"/>
        </w:rPr>
        <w:t>. If the lower limit of the 95% CI was higher than the 5% critical value, then the distribution of the single pixe</w:t>
      </w:r>
      <w:r w:rsidR="001F2550">
        <w:rPr>
          <w:rFonts w:ascii="Arial" w:hAnsi="Arial" w:cs="Arial"/>
          <w:sz w:val="24"/>
          <w:szCs w:val="24"/>
          <w:lang w:val="en-AU"/>
        </w:rPr>
        <w:t>l</w:t>
      </w:r>
      <w:r>
        <w:rPr>
          <w:rFonts w:ascii="Arial" w:hAnsi="Arial" w:cs="Arial"/>
          <w:sz w:val="24"/>
          <w:szCs w:val="24"/>
          <w:lang w:val="en-AU"/>
        </w:rPr>
        <w:t xml:space="preserve"> differences was deemed significantly different from a uniform distribution</w:t>
      </w:r>
      <w:r w:rsidR="00F976CD">
        <w:rPr>
          <w:rFonts w:ascii="Arial" w:hAnsi="Arial" w:cs="Arial"/>
          <w:sz w:val="24"/>
          <w:szCs w:val="24"/>
          <w:lang w:val="en-AU"/>
        </w:rPr>
        <w:t xml:space="preserve"> in the majority of trials</w:t>
      </w:r>
      <w:r>
        <w:rPr>
          <w:rFonts w:ascii="Arial" w:hAnsi="Arial" w:cs="Arial"/>
          <w:sz w:val="24"/>
          <w:szCs w:val="24"/>
          <w:lang w:val="en-AU"/>
        </w:rPr>
        <w:t>.</w:t>
      </w:r>
    </w:p>
    <w:p w14:paraId="5740790B" w14:textId="77777777" w:rsidR="00BA25F5" w:rsidRPr="008B4CD7" w:rsidRDefault="00BA25F5" w:rsidP="006B5152">
      <w:pPr>
        <w:spacing w:line="480" w:lineRule="auto"/>
        <w:rPr>
          <w:rFonts w:ascii="Arial" w:hAnsi="Arial" w:cs="Arial"/>
          <w:b/>
          <w:sz w:val="24"/>
          <w:szCs w:val="24"/>
          <w:lang w:val="en-AU"/>
        </w:rPr>
      </w:pPr>
      <w:r w:rsidRPr="008B4CD7">
        <w:rPr>
          <w:rFonts w:ascii="Arial" w:hAnsi="Arial" w:cs="Arial"/>
          <w:b/>
          <w:sz w:val="24"/>
          <w:szCs w:val="24"/>
          <w:lang w:val="en-AU"/>
        </w:rPr>
        <w:t>Results</w:t>
      </w:r>
    </w:p>
    <w:p w14:paraId="5F7088B1" w14:textId="167D9142" w:rsidR="007306EF" w:rsidRPr="008B4CD7" w:rsidRDefault="00BA25F5" w:rsidP="006B5152">
      <w:pPr>
        <w:spacing w:line="480" w:lineRule="auto"/>
        <w:rPr>
          <w:rFonts w:ascii="Arial" w:hAnsi="Arial" w:cs="Arial"/>
          <w:sz w:val="24"/>
          <w:szCs w:val="24"/>
          <w:lang w:val="en-AU"/>
        </w:rPr>
      </w:pPr>
      <w:r w:rsidRPr="008B4CD7">
        <w:rPr>
          <w:rFonts w:ascii="Arial" w:hAnsi="Arial" w:cs="Arial"/>
          <w:sz w:val="24"/>
          <w:szCs w:val="24"/>
          <w:lang w:val="en-AU"/>
        </w:rPr>
        <w:t xml:space="preserve">We recorded </w:t>
      </w:r>
      <w:r w:rsidR="007306EF" w:rsidRPr="008B4CD7">
        <w:rPr>
          <w:rFonts w:ascii="Arial" w:hAnsi="Arial" w:cs="Arial"/>
          <w:sz w:val="24"/>
          <w:szCs w:val="24"/>
          <w:lang w:val="en-AU"/>
        </w:rPr>
        <w:t>f</w:t>
      </w:r>
      <w:r w:rsidRPr="008B4CD7">
        <w:rPr>
          <w:rFonts w:ascii="Arial" w:hAnsi="Arial" w:cs="Arial"/>
          <w:sz w:val="24"/>
          <w:szCs w:val="24"/>
          <w:lang w:val="en-AU"/>
        </w:rPr>
        <w:t xml:space="preserve">rom </w:t>
      </w:r>
      <w:r w:rsidR="000A5B5F" w:rsidRPr="008B4CD7">
        <w:rPr>
          <w:rFonts w:ascii="Arial" w:hAnsi="Arial" w:cs="Arial"/>
          <w:sz w:val="24"/>
          <w:szCs w:val="24"/>
          <w:lang w:val="en-AU"/>
        </w:rPr>
        <w:t>5</w:t>
      </w:r>
      <w:r w:rsidRPr="008B4CD7">
        <w:rPr>
          <w:rFonts w:ascii="Arial" w:hAnsi="Arial" w:cs="Arial"/>
          <w:sz w:val="24"/>
          <w:szCs w:val="24"/>
          <w:lang w:val="en-AU"/>
        </w:rPr>
        <w:t xml:space="preserve"> monkeys (</w:t>
      </w:r>
      <w:proofErr w:type="spellStart"/>
      <w:r w:rsidRPr="008B4CD7">
        <w:rPr>
          <w:rFonts w:ascii="Arial" w:hAnsi="Arial" w:cs="Arial"/>
          <w:i/>
          <w:sz w:val="24"/>
          <w:szCs w:val="24"/>
          <w:lang w:val="en-AU"/>
        </w:rPr>
        <w:t>Macaca</w:t>
      </w:r>
      <w:proofErr w:type="spellEnd"/>
      <w:r w:rsidRPr="008B4CD7">
        <w:rPr>
          <w:rFonts w:ascii="Arial" w:hAnsi="Arial" w:cs="Arial"/>
          <w:i/>
          <w:sz w:val="24"/>
          <w:szCs w:val="24"/>
          <w:lang w:val="en-AU"/>
        </w:rPr>
        <w:t xml:space="preserve"> </w:t>
      </w:r>
      <w:proofErr w:type="spellStart"/>
      <w:r w:rsidRPr="008B4CD7">
        <w:rPr>
          <w:rFonts w:ascii="Arial" w:hAnsi="Arial" w:cs="Arial"/>
          <w:i/>
          <w:sz w:val="24"/>
          <w:szCs w:val="24"/>
          <w:lang w:val="en-AU"/>
        </w:rPr>
        <w:t>fascicularis</w:t>
      </w:r>
      <w:proofErr w:type="spellEnd"/>
      <w:r w:rsidR="007306EF" w:rsidRPr="008B4CD7">
        <w:rPr>
          <w:rFonts w:ascii="Arial" w:hAnsi="Arial" w:cs="Arial"/>
          <w:sz w:val="24"/>
          <w:szCs w:val="24"/>
          <w:lang w:val="en-AU"/>
        </w:rPr>
        <w:t xml:space="preserve">, all </w:t>
      </w:r>
      <w:r w:rsidRPr="008B4CD7">
        <w:rPr>
          <w:rFonts w:ascii="Arial" w:hAnsi="Arial" w:cs="Arial"/>
          <w:sz w:val="24"/>
          <w:szCs w:val="24"/>
          <w:lang w:val="en-AU"/>
        </w:rPr>
        <w:t>mal</w:t>
      </w:r>
      <w:r w:rsidR="007306EF" w:rsidRPr="008B4CD7">
        <w:rPr>
          <w:rFonts w:ascii="Arial" w:hAnsi="Arial" w:cs="Arial"/>
          <w:sz w:val="24"/>
          <w:szCs w:val="24"/>
          <w:lang w:val="en-AU"/>
        </w:rPr>
        <w:t xml:space="preserve">e, aged between 2 and 5 years). In 3 monkeys, we imaged and recorded from the left hemisphere and in the other </w:t>
      </w:r>
      <w:r w:rsidR="000A5B5F" w:rsidRPr="008B4CD7">
        <w:rPr>
          <w:rFonts w:ascii="Arial" w:hAnsi="Arial" w:cs="Arial"/>
          <w:sz w:val="24"/>
          <w:szCs w:val="24"/>
          <w:lang w:val="en-AU"/>
        </w:rPr>
        <w:t>2</w:t>
      </w:r>
      <w:r w:rsidR="007306EF" w:rsidRPr="008B4CD7">
        <w:rPr>
          <w:rFonts w:ascii="Arial" w:hAnsi="Arial" w:cs="Arial"/>
          <w:sz w:val="24"/>
          <w:szCs w:val="24"/>
          <w:lang w:val="en-AU"/>
        </w:rPr>
        <w:t>, from the right hemisphere. In all animals, OI signals were first recorded from the respective hemisphere</w:t>
      </w:r>
      <w:r w:rsidR="009B7EAB" w:rsidRPr="008B4CD7">
        <w:rPr>
          <w:rFonts w:ascii="Arial" w:hAnsi="Arial" w:cs="Arial"/>
          <w:sz w:val="24"/>
          <w:szCs w:val="24"/>
          <w:lang w:val="en-AU"/>
        </w:rPr>
        <w:t>;</w:t>
      </w:r>
      <w:r w:rsidR="007306EF" w:rsidRPr="008B4CD7">
        <w:rPr>
          <w:rFonts w:ascii="Arial" w:hAnsi="Arial" w:cs="Arial"/>
          <w:sz w:val="24"/>
          <w:szCs w:val="24"/>
          <w:lang w:val="en-AU"/>
        </w:rPr>
        <w:t xml:space="preserve"> </w:t>
      </w:r>
      <w:r w:rsidR="009B7EAB" w:rsidRPr="008B4CD7">
        <w:rPr>
          <w:rFonts w:ascii="Arial" w:hAnsi="Arial" w:cs="Arial"/>
          <w:sz w:val="24"/>
          <w:szCs w:val="24"/>
          <w:lang w:val="en-AU"/>
        </w:rPr>
        <w:t>f</w:t>
      </w:r>
      <w:r w:rsidR="007306EF" w:rsidRPr="008B4CD7">
        <w:rPr>
          <w:rFonts w:ascii="Arial" w:hAnsi="Arial" w:cs="Arial"/>
          <w:sz w:val="24"/>
          <w:szCs w:val="24"/>
          <w:lang w:val="en-AU"/>
        </w:rPr>
        <w:t xml:space="preserve">ollowing this, topographical recordings were made. In </w:t>
      </w:r>
      <w:r w:rsidR="000A5B5F" w:rsidRPr="008B4CD7">
        <w:rPr>
          <w:rFonts w:ascii="Arial" w:hAnsi="Arial" w:cs="Arial"/>
          <w:sz w:val="24"/>
          <w:szCs w:val="24"/>
          <w:lang w:val="en-AU"/>
        </w:rPr>
        <w:t>2</w:t>
      </w:r>
      <w:r w:rsidR="007306EF" w:rsidRPr="008B4CD7">
        <w:rPr>
          <w:rFonts w:ascii="Arial" w:hAnsi="Arial" w:cs="Arial"/>
          <w:sz w:val="24"/>
          <w:szCs w:val="24"/>
          <w:lang w:val="en-AU"/>
        </w:rPr>
        <w:t xml:space="preserve"> macaques, LFP recordings were made using single electrodes and in one macaque, the multi-electrode, linear array was used for recordings.</w:t>
      </w:r>
    </w:p>
    <w:p w14:paraId="7B38C524" w14:textId="125A841B" w:rsidR="00BA25F5" w:rsidRPr="008B4CD7" w:rsidRDefault="00BA25F5" w:rsidP="006B5152">
      <w:pPr>
        <w:spacing w:line="480" w:lineRule="auto"/>
        <w:rPr>
          <w:rFonts w:ascii="Arial" w:hAnsi="Arial" w:cs="Arial"/>
          <w:b/>
          <w:sz w:val="24"/>
          <w:szCs w:val="24"/>
          <w:lang w:val="en-AU"/>
        </w:rPr>
      </w:pPr>
      <w:r w:rsidRPr="008B4CD7">
        <w:rPr>
          <w:rFonts w:ascii="Arial" w:hAnsi="Arial" w:cs="Arial"/>
          <w:b/>
          <w:sz w:val="24"/>
          <w:szCs w:val="24"/>
          <w:lang w:val="en-AU"/>
        </w:rPr>
        <w:t>Single Condition Maps</w:t>
      </w:r>
    </w:p>
    <w:p w14:paraId="4BEFE3EC" w14:textId="17F689AD" w:rsidR="00BA25F5" w:rsidRPr="008B4CD7" w:rsidRDefault="00026B59" w:rsidP="00825EE7">
      <w:pPr>
        <w:spacing w:line="480" w:lineRule="auto"/>
        <w:rPr>
          <w:rFonts w:ascii="Arial" w:hAnsi="Arial" w:cs="Arial"/>
          <w:sz w:val="24"/>
          <w:szCs w:val="24"/>
          <w:lang w:val="en-AU"/>
        </w:rPr>
      </w:pPr>
      <w:r w:rsidRPr="008B4CD7">
        <w:rPr>
          <w:rFonts w:ascii="Arial" w:hAnsi="Arial" w:cs="Arial"/>
          <w:sz w:val="24"/>
          <w:szCs w:val="24"/>
          <w:lang w:val="en-AU"/>
        </w:rPr>
        <w:t xml:space="preserve">As a first step in processing the results of OI, SCMs were made. The SCMs for the </w:t>
      </w:r>
      <w:r w:rsidR="00911A76" w:rsidRPr="008B4CD7">
        <w:rPr>
          <w:rFonts w:ascii="Arial" w:hAnsi="Arial" w:cs="Arial"/>
          <w:sz w:val="24"/>
          <w:szCs w:val="24"/>
          <w:lang w:val="en-AU"/>
        </w:rPr>
        <w:t>un</w:t>
      </w:r>
      <w:r w:rsidRPr="008B4CD7">
        <w:rPr>
          <w:rFonts w:ascii="Arial" w:hAnsi="Arial" w:cs="Arial"/>
          <w:sz w:val="24"/>
          <w:szCs w:val="24"/>
          <w:lang w:val="en-AU"/>
        </w:rPr>
        <w:t>filtered and fi</w:t>
      </w:r>
      <w:r w:rsidR="00911A76" w:rsidRPr="008B4CD7">
        <w:rPr>
          <w:rFonts w:ascii="Arial" w:hAnsi="Arial" w:cs="Arial"/>
          <w:sz w:val="24"/>
          <w:szCs w:val="24"/>
          <w:lang w:val="en-AU"/>
        </w:rPr>
        <w:t xml:space="preserve">ltered maps </w:t>
      </w:r>
      <w:r w:rsidR="009B7EAB" w:rsidRPr="008B4CD7">
        <w:rPr>
          <w:rFonts w:ascii="Arial" w:hAnsi="Arial" w:cs="Arial"/>
          <w:sz w:val="24"/>
          <w:szCs w:val="24"/>
          <w:lang w:val="en-AU"/>
        </w:rPr>
        <w:t xml:space="preserve">from one representative animal </w:t>
      </w:r>
      <w:r w:rsidR="00911A76" w:rsidRPr="008B4CD7">
        <w:rPr>
          <w:rFonts w:ascii="Arial" w:hAnsi="Arial" w:cs="Arial"/>
          <w:sz w:val="24"/>
          <w:szCs w:val="24"/>
          <w:lang w:val="en-AU"/>
        </w:rPr>
        <w:t>are presented in figure 2a and b respectively</w:t>
      </w:r>
      <w:r w:rsidR="0081347F" w:rsidRPr="008B4CD7">
        <w:rPr>
          <w:rFonts w:ascii="Arial" w:hAnsi="Arial" w:cs="Arial"/>
          <w:sz w:val="24"/>
          <w:szCs w:val="24"/>
          <w:lang w:val="en-AU"/>
        </w:rPr>
        <w:t xml:space="preserve">. The orientation of the stimulus is shown above the respective SCM. </w:t>
      </w:r>
      <w:r w:rsidR="0081347F" w:rsidRPr="008B4CD7">
        <w:rPr>
          <w:rFonts w:ascii="Arial" w:hAnsi="Arial" w:cs="Arial"/>
          <w:sz w:val="24"/>
          <w:szCs w:val="24"/>
          <w:lang w:val="en-AU"/>
        </w:rPr>
        <w:lastRenderedPageBreak/>
        <w:t>The SCMs</w:t>
      </w:r>
      <w:r w:rsidR="00BA25F5" w:rsidRPr="008B4CD7">
        <w:rPr>
          <w:rFonts w:ascii="Arial" w:hAnsi="Arial" w:cs="Arial"/>
          <w:sz w:val="24"/>
          <w:szCs w:val="24"/>
          <w:lang w:val="en-AU"/>
        </w:rPr>
        <w:t xml:space="preserve"> show that there is more activity overall in orientations closer to the radi</w:t>
      </w:r>
      <w:r w:rsidR="0081347F" w:rsidRPr="008B4CD7">
        <w:rPr>
          <w:rFonts w:ascii="Arial" w:hAnsi="Arial" w:cs="Arial"/>
          <w:sz w:val="24"/>
          <w:szCs w:val="24"/>
          <w:lang w:val="en-AU"/>
        </w:rPr>
        <w:t>al orientations (denoted by the star) in the unfiltered maps</w:t>
      </w:r>
      <w:r w:rsidR="009B7EAB" w:rsidRPr="008B4CD7">
        <w:rPr>
          <w:rFonts w:ascii="Arial" w:hAnsi="Arial" w:cs="Arial"/>
          <w:sz w:val="24"/>
          <w:szCs w:val="24"/>
          <w:lang w:val="en-AU"/>
        </w:rPr>
        <w:t xml:space="preserve"> (i.e. the overall map is darker)</w:t>
      </w:r>
      <w:r w:rsidR="0081347F" w:rsidRPr="008B4CD7">
        <w:rPr>
          <w:rFonts w:ascii="Arial" w:hAnsi="Arial" w:cs="Arial"/>
          <w:sz w:val="24"/>
          <w:szCs w:val="24"/>
          <w:lang w:val="en-AU"/>
        </w:rPr>
        <w:t>.</w:t>
      </w:r>
      <w:r w:rsidR="00F80A4C" w:rsidRPr="008B4CD7">
        <w:rPr>
          <w:rFonts w:ascii="Arial" w:hAnsi="Arial" w:cs="Arial"/>
          <w:sz w:val="24"/>
          <w:szCs w:val="24"/>
          <w:lang w:val="en-AU"/>
        </w:rPr>
        <w:t xml:space="preserve"> No such trend is visible in the filtered maps. </w:t>
      </w:r>
      <w:r w:rsidR="0081347F" w:rsidRPr="008B4CD7">
        <w:rPr>
          <w:rFonts w:ascii="Arial" w:hAnsi="Arial" w:cs="Arial"/>
          <w:sz w:val="24"/>
          <w:szCs w:val="24"/>
          <w:lang w:val="en-AU"/>
        </w:rPr>
        <w:t>Distribution of the i</w:t>
      </w:r>
      <w:r w:rsidR="0040362E">
        <w:rPr>
          <w:rFonts w:ascii="Arial" w:hAnsi="Arial" w:cs="Arial"/>
          <w:sz w:val="24"/>
          <w:szCs w:val="24"/>
          <w:lang w:val="en-AU"/>
        </w:rPr>
        <w:t xml:space="preserve">ntensities of the pixels of </w:t>
      </w:r>
      <w:r w:rsidR="0081347F" w:rsidRPr="008B4CD7">
        <w:rPr>
          <w:rFonts w:ascii="Arial" w:hAnsi="Arial" w:cs="Arial"/>
          <w:sz w:val="24"/>
          <w:szCs w:val="24"/>
          <w:lang w:val="en-AU"/>
        </w:rPr>
        <w:t xml:space="preserve">inverted SCMs </w:t>
      </w:r>
      <w:r w:rsidR="0040362E">
        <w:rPr>
          <w:rFonts w:ascii="Arial" w:hAnsi="Arial" w:cs="Arial"/>
          <w:sz w:val="24"/>
          <w:szCs w:val="24"/>
          <w:lang w:val="en-AU"/>
        </w:rPr>
        <w:t xml:space="preserve">(So that darker pixels have a greater intensity value) </w:t>
      </w:r>
      <w:r w:rsidR="0081347F" w:rsidRPr="008B4CD7">
        <w:rPr>
          <w:rFonts w:ascii="Arial" w:hAnsi="Arial" w:cs="Arial"/>
          <w:sz w:val="24"/>
          <w:szCs w:val="24"/>
          <w:lang w:val="en-AU"/>
        </w:rPr>
        <w:t>are presented in figure 2c.</w:t>
      </w:r>
      <w:r w:rsidR="00BA25F5" w:rsidRPr="008B4CD7">
        <w:rPr>
          <w:rFonts w:ascii="Arial" w:hAnsi="Arial" w:cs="Arial"/>
          <w:sz w:val="24"/>
          <w:szCs w:val="24"/>
          <w:lang w:val="en-AU"/>
        </w:rPr>
        <w:t xml:space="preserve"> </w:t>
      </w:r>
      <w:r w:rsidR="0081347F" w:rsidRPr="008B4CD7">
        <w:rPr>
          <w:rFonts w:ascii="Arial" w:hAnsi="Arial" w:cs="Arial"/>
          <w:sz w:val="24"/>
          <w:szCs w:val="24"/>
          <w:lang w:val="en-AU"/>
        </w:rPr>
        <w:t>The line above the boxplots indi</w:t>
      </w:r>
      <w:r w:rsidR="00F80A4C" w:rsidRPr="008B4CD7">
        <w:rPr>
          <w:rFonts w:ascii="Arial" w:hAnsi="Arial" w:cs="Arial"/>
          <w:sz w:val="24"/>
          <w:szCs w:val="24"/>
          <w:lang w:val="en-AU"/>
        </w:rPr>
        <w:t>cates the range of radial orientations of the imaged area</w:t>
      </w:r>
      <w:r w:rsidR="009B7EAB" w:rsidRPr="008B4CD7">
        <w:rPr>
          <w:rFonts w:ascii="Arial" w:hAnsi="Arial" w:cs="Arial"/>
          <w:sz w:val="24"/>
          <w:szCs w:val="24"/>
          <w:lang w:val="en-AU"/>
        </w:rPr>
        <w:t xml:space="preserve"> in this animal</w:t>
      </w:r>
      <w:r w:rsidR="00F80A4C" w:rsidRPr="008B4CD7">
        <w:rPr>
          <w:rFonts w:ascii="Arial" w:hAnsi="Arial" w:cs="Arial"/>
          <w:sz w:val="24"/>
          <w:szCs w:val="24"/>
          <w:lang w:val="en-AU"/>
        </w:rPr>
        <w:t>. As observed in the SCMs, there is a peak at the radial orientation in the unfiltered</w:t>
      </w:r>
      <w:r w:rsidR="00CE4E97" w:rsidRPr="008B4CD7">
        <w:rPr>
          <w:rFonts w:ascii="Arial" w:hAnsi="Arial" w:cs="Arial"/>
          <w:sz w:val="24"/>
          <w:szCs w:val="24"/>
          <w:lang w:val="en-AU"/>
        </w:rPr>
        <w:t xml:space="preserve"> maps while the distribution of the filtered pixels </w:t>
      </w:r>
      <w:proofErr w:type="gramStart"/>
      <w:r w:rsidR="00CE4E97" w:rsidRPr="008B4CD7">
        <w:rPr>
          <w:rFonts w:ascii="Arial" w:hAnsi="Arial" w:cs="Arial"/>
          <w:sz w:val="24"/>
          <w:szCs w:val="24"/>
          <w:lang w:val="en-AU"/>
        </w:rPr>
        <w:t>show</w:t>
      </w:r>
      <w:proofErr w:type="gramEnd"/>
      <w:r w:rsidR="00CE4E97" w:rsidRPr="008B4CD7">
        <w:rPr>
          <w:rFonts w:ascii="Arial" w:hAnsi="Arial" w:cs="Arial"/>
          <w:sz w:val="24"/>
          <w:szCs w:val="24"/>
          <w:lang w:val="en-AU"/>
        </w:rPr>
        <w:t xml:space="preserve"> no such trend.</w:t>
      </w:r>
    </w:p>
    <w:p w14:paraId="08129AC6" w14:textId="77777777" w:rsidR="00825EE7" w:rsidRPr="008B4CD7" w:rsidRDefault="00BA25F5" w:rsidP="00825EE7">
      <w:pPr>
        <w:keepNext/>
        <w:spacing w:line="480" w:lineRule="auto"/>
        <w:rPr>
          <w:rFonts w:ascii="Arial" w:hAnsi="Arial" w:cs="Arial"/>
        </w:rPr>
      </w:pPr>
      <w:r w:rsidRPr="008B4CD7">
        <w:rPr>
          <w:rFonts w:ascii="Arial" w:hAnsi="Arial" w:cs="Arial"/>
          <w:noProof/>
          <w:sz w:val="24"/>
          <w:szCs w:val="24"/>
        </w:rPr>
        <w:drawing>
          <wp:inline distT="0" distB="0" distL="0" distR="0" wp14:anchorId="3991AC08" wp14:editId="2481739E">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ms.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14E2B314" w14:textId="10378957" w:rsidR="00825EE7" w:rsidRPr="008B4CD7" w:rsidRDefault="00825EE7" w:rsidP="00825EE7">
      <w:pPr>
        <w:pStyle w:val="Caption"/>
        <w:rPr>
          <w:rFonts w:ascii="Arial" w:hAnsi="Arial" w:cs="Arial"/>
          <w:color w:val="auto"/>
          <w:sz w:val="24"/>
          <w:szCs w:val="24"/>
          <w:lang w:val="en-AU"/>
        </w:rPr>
      </w:pPr>
      <w:r w:rsidRPr="008B4CD7">
        <w:rPr>
          <w:rFonts w:ascii="Arial" w:hAnsi="Arial" w:cs="Arial"/>
          <w:color w:val="auto"/>
        </w:rPr>
        <w:t>Figure</w:t>
      </w:r>
      <w:r w:rsidR="00140C73" w:rsidRPr="008B4CD7">
        <w:rPr>
          <w:rFonts w:ascii="Arial" w:hAnsi="Arial" w:cs="Arial"/>
          <w:color w:val="auto"/>
        </w:rPr>
        <w:t xml:space="preserve"> 2</w:t>
      </w:r>
      <w:r w:rsidRPr="008B4CD7">
        <w:rPr>
          <w:rFonts w:ascii="Arial" w:hAnsi="Arial" w:cs="Arial"/>
          <w:color w:val="auto"/>
        </w:rPr>
        <w:t>: Distribution of pixels in unfiltered and filtered SCMs. (a) and (b) are the unfiltered and filtered SCMs. The stimulus orientation corresponding with each SCM is presented in the row above. The star denotes the orientation closest to the radial angle. Scale bar is 1mm. (c) is the boxplot of the distribution of the intensity of pixels in the unfiltered and the filtered maps. The line indicates the range of radial angles</w:t>
      </w:r>
      <w:r w:rsidR="0040362E">
        <w:rPr>
          <w:rFonts w:ascii="Arial" w:hAnsi="Arial" w:cs="Arial"/>
          <w:color w:val="auto"/>
        </w:rPr>
        <w:t xml:space="preserve"> in the imaged area</w:t>
      </w:r>
      <w:r w:rsidRPr="008B4CD7">
        <w:rPr>
          <w:rFonts w:ascii="Arial" w:hAnsi="Arial" w:cs="Arial"/>
          <w:color w:val="auto"/>
        </w:rPr>
        <w:t>.</w:t>
      </w:r>
    </w:p>
    <w:p w14:paraId="5C215D1C" w14:textId="77777777" w:rsidR="00BA25F5" w:rsidRPr="008B4CD7" w:rsidRDefault="00BA25F5" w:rsidP="006B5152">
      <w:pPr>
        <w:spacing w:line="480" w:lineRule="auto"/>
        <w:rPr>
          <w:rFonts w:ascii="Arial" w:hAnsi="Arial" w:cs="Arial"/>
          <w:b/>
          <w:sz w:val="24"/>
          <w:szCs w:val="24"/>
          <w:lang w:val="en-AU"/>
        </w:rPr>
      </w:pPr>
      <w:r w:rsidRPr="008B4CD7">
        <w:rPr>
          <w:rFonts w:ascii="Arial" w:hAnsi="Arial" w:cs="Arial"/>
          <w:b/>
          <w:sz w:val="24"/>
          <w:szCs w:val="24"/>
          <w:lang w:val="en-AU"/>
        </w:rPr>
        <w:t>Orientation Tuning Maps</w:t>
      </w:r>
    </w:p>
    <w:p w14:paraId="06FDDA7C" w14:textId="7DC7DEC1" w:rsidR="00BA25F5" w:rsidRPr="008B4CD7" w:rsidRDefault="00825EE7" w:rsidP="006B5152">
      <w:pPr>
        <w:spacing w:line="480" w:lineRule="auto"/>
        <w:rPr>
          <w:rFonts w:ascii="Arial" w:hAnsi="Arial" w:cs="Arial"/>
          <w:sz w:val="24"/>
          <w:szCs w:val="24"/>
          <w:lang w:val="en-AU"/>
        </w:rPr>
      </w:pPr>
      <w:r w:rsidRPr="008B4CD7">
        <w:rPr>
          <w:rFonts w:ascii="Arial" w:hAnsi="Arial" w:cs="Arial"/>
          <w:sz w:val="24"/>
          <w:szCs w:val="24"/>
          <w:lang w:val="en-AU"/>
        </w:rPr>
        <w:t xml:space="preserve">The unfiltered and filtered SCMs </w:t>
      </w:r>
      <w:r w:rsidR="009B7EAB" w:rsidRPr="008B4CD7">
        <w:rPr>
          <w:rFonts w:ascii="Arial" w:hAnsi="Arial" w:cs="Arial"/>
          <w:sz w:val="24"/>
          <w:szCs w:val="24"/>
          <w:lang w:val="en-AU"/>
        </w:rPr>
        <w:t>shown in figure 2a and b</w:t>
      </w:r>
      <w:r w:rsidRPr="008B4CD7">
        <w:rPr>
          <w:rFonts w:ascii="Arial" w:hAnsi="Arial" w:cs="Arial"/>
          <w:sz w:val="24"/>
          <w:szCs w:val="24"/>
          <w:lang w:val="en-AU"/>
        </w:rPr>
        <w:t xml:space="preserve"> were vector averaged (</w:t>
      </w:r>
      <w:proofErr w:type="spellStart"/>
      <w:r w:rsidRPr="008B4CD7">
        <w:rPr>
          <w:rFonts w:ascii="Arial" w:hAnsi="Arial" w:cs="Arial"/>
          <w:sz w:val="24"/>
          <w:szCs w:val="24"/>
          <w:lang w:val="en-AU"/>
        </w:rPr>
        <w:t>Swindale</w:t>
      </w:r>
      <w:proofErr w:type="spellEnd"/>
      <w:r w:rsidRPr="008B4CD7">
        <w:rPr>
          <w:rFonts w:ascii="Arial" w:hAnsi="Arial" w:cs="Arial"/>
          <w:sz w:val="24"/>
          <w:szCs w:val="24"/>
          <w:lang w:val="en-AU"/>
        </w:rPr>
        <w:t xml:space="preserve">, 1998) to produce the unfiltered and the filtered orientation maps in Figure </w:t>
      </w:r>
      <w:r w:rsidR="009B7EAB" w:rsidRPr="008B4CD7">
        <w:rPr>
          <w:rFonts w:ascii="Arial" w:hAnsi="Arial" w:cs="Arial"/>
          <w:sz w:val="24"/>
          <w:szCs w:val="24"/>
          <w:lang w:val="en-AU"/>
        </w:rPr>
        <w:t>3</w:t>
      </w:r>
      <w:r w:rsidRPr="008B4CD7">
        <w:rPr>
          <w:rFonts w:ascii="Arial" w:hAnsi="Arial" w:cs="Arial"/>
          <w:sz w:val="24"/>
          <w:szCs w:val="24"/>
          <w:lang w:val="en-AU"/>
        </w:rPr>
        <w:t>.</w:t>
      </w:r>
      <w:r w:rsidR="006206C3" w:rsidRPr="008B4CD7">
        <w:rPr>
          <w:rFonts w:ascii="Arial" w:hAnsi="Arial" w:cs="Arial"/>
          <w:sz w:val="24"/>
          <w:szCs w:val="24"/>
          <w:lang w:val="en-AU"/>
        </w:rPr>
        <w:t xml:space="preserve"> </w:t>
      </w:r>
      <w:r w:rsidR="009B7EAB" w:rsidRPr="008B4CD7">
        <w:rPr>
          <w:rFonts w:ascii="Arial" w:hAnsi="Arial" w:cs="Arial"/>
          <w:sz w:val="24"/>
          <w:szCs w:val="24"/>
          <w:lang w:val="en-AU"/>
        </w:rPr>
        <w:t>Figure 3</w:t>
      </w:r>
      <w:r w:rsidR="006206C3" w:rsidRPr="008B4CD7">
        <w:rPr>
          <w:rFonts w:ascii="Arial" w:hAnsi="Arial" w:cs="Arial"/>
          <w:sz w:val="24"/>
          <w:szCs w:val="24"/>
          <w:lang w:val="en-AU"/>
        </w:rPr>
        <w:t xml:space="preserve">a is the green image of the cortical surface with surface blood vessel </w:t>
      </w:r>
      <w:r w:rsidR="006206C3" w:rsidRPr="008B4CD7">
        <w:rPr>
          <w:rFonts w:ascii="Arial" w:hAnsi="Arial" w:cs="Arial"/>
          <w:sz w:val="24"/>
          <w:szCs w:val="24"/>
          <w:lang w:val="en-AU"/>
        </w:rPr>
        <w:lastRenderedPageBreak/>
        <w:t>landmarks. The different</w:t>
      </w:r>
      <w:r w:rsidR="00A51351" w:rsidRPr="008B4CD7">
        <w:rPr>
          <w:rFonts w:ascii="Arial" w:hAnsi="Arial" w:cs="Arial"/>
          <w:sz w:val="24"/>
          <w:szCs w:val="24"/>
          <w:lang w:val="en-AU"/>
        </w:rPr>
        <w:t xml:space="preserve"> symbols correspond to the location of electrode tracks. The receptive field locations of the electrode tracks are shown in figure </w:t>
      </w:r>
      <w:r w:rsidR="009B7EAB" w:rsidRPr="008B4CD7">
        <w:rPr>
          <w:rFonts w:ascii="Arial" w:hAnsi="Arial" w:cs="Arial"/>
          <w:sz w:val="24"/>
          <w:szCs w:val="24"/>
          <w:lang w:val="en-AU"/>
        </w:rPr>
        <w:t>3</w:t>
      </w:r>
      <w:r w:rsidR="00A51351" w:rsidRPr="008B4CD7">
        <w:rPr>
          <w:rFonts w:ascii="Arial" w:hAnsi="Arial" w:cs="Arial"/>
          <w:sz w:val="24"/>
          <w:szCs w:val="24"/>
          <w:lang w:val="en-AU"/>
        </w:rPr>
        <w:t xml:space="preserve">b. The polar plot corresponds to the orientation of a layer 2/3 neuron recorded from the location indicated by the diamond. The orientation of this neuron estimated using electrophysiological recording was </w:t>
      </w:r>
      <w:r w:rsidR="00911220" w:rsidRPr="008B4CD7">
        <w:rPr>
          <w:rFonts w:ascii="Arial" w:hAnsi="Arial" w:cs="Arial"/>
          <w:sz w:val="24"/>
          <w:szCs w:val="24"/>
          <w:lang w:val="en-AU"/>
        </w:rPr>
        <w:t>65.61</w:t>
      </w:r>
      <w:r w:rsidR="00911220" w:rsidRPr="008B4CD7">
        <w:rPr>
          <w:rFonts w:ascii="Arial" w:hAnsi="Arial" w:cs="Arial"/>
          <w:sz w:val="24"/>
          <w:szCs w:val="24"/>
          <w:vertAlign w:val="superscript"/>
          <w:lang w:val="en-AU"/>
        </w:rPr>
        <w:t>o</w:t>
      </w:r>
      <w:r w:rsidR="009B7EAB" w:rsidRPr="008B4CD7">
        <w:rPr>
          <w:rFonts w:ascii="Arial" w:hAnsi="Arial" w:cs="Arial"/>
          <w:sz w:val="24"/>
          <w:szCs w:val="24"/>
          <w:lang w:val="en-AU"/>
        </w:rPr>
        <w:t>; which was less than 22.5</w:t>
      </w:r>
      <w:r w:rsidR="009B7EAB" w:rsidRPr="008B4CD7">
        <w:rPr>
          <w:rFonts w:ascii="Arial" w:hAnsi="Arial" w:cs="Arial"/>
          <w:sz w:val="24"/>
          <w:szCs w:val="24"/>
          <w:vertAlign w:val="superscript"/>
          <w:lang w:val="en-AU"/>
        </w:rPr>
        <w:t>o</w:t>
      </w:r>
      <w:r w:rsidR="009B7EAB" w:rsidRPr="008B4CD7">
        <w:rPr>
          <w:rFonts w:ascii="Arial" w:hAnsi="Arial" w:cs="Arial"/>
          <w:sz w:val="24"/>
          <w:szCs w:val="24"/>
          <w:lang w:val="en-AU"/>
        </w:rPr>
        <w:t xml:space="preserve"> away from</w:t>
      </w:r>
      <w:r w:rsidR="00A51351" w:rsidRPr="008B4CD7">
        <w:rPr>
          <w:rFonts w:ascii="Arial" w:hAnsi="Arial" w:cs="Arial"/>
          <w:sz w:val="24"/>
          <w:szCs w:val="24"/>
          <w:lang w:val="en-AU"/>
        </w:rPr>
        <w:t xml:space="preserve"> the orientation of the neuron estimated using optical imaging was </w:t>
      </w:r>
      <w:r w:rsidR="007A756F" w:rsidRPr="008B4CD7">
        <w:rPr>
          <w:rFonts w:ascii="Arial" w:hAnsi="Arial" w:cs="Arial"/>
          <w:sz w:val="24"/>
          <w:szCs w:val="24"/>
          <w:lang w:val="en-AU"/>
        </w:rPr>
        <w:t>86.89</w:t>
      </w:r>
      <w:r w:rsidR="007A756F" w:rsidRPr="008B4CD7">
        <w:rPr>
          <w:rFonts w:ascii="Arial" w:hAnsi="Arial" w:cs="Arial"/>
          <w:sz w:val="24"/>
          <w:szCs w:val="24"/>
          <w:vertAlign w:val="superscript"/>
          <w:lang w:val="en-AU"/>
        </w:rPr>
        <w:t>o</w:t>
      </w:r>
      <w:r w:rsidR="00A51351" w:rsidRPr="008B4CD7">
        <w:rPr>
          <w:rFonts w:ascii="Arial" w:hAnsi="Arial" w:cs="Arial"/>
          <w:sz w:val="24"/>
          <w:szCs w:val="24"/>
          <w:lang w:val="en-AU"/>
        </w:rPr>
        <w:t>. The pseudo colour scale on the outside of the Cartesian scale is the same scale used in parts c</w:t>
      </w:r>
      <w:r w:rsidR="009B7EAB" w:rsidRPr="008B4CD7">
        <w:rPr>
          <w:rFonts w:ascii="Arial" w:hAnsi="Arial" w:cs="Arial"/>
          <w:sz w:val="24"/>
          <w:szCs w:val="24"/>
          <w:lang w:val="en-AU"/>
        </w:rPr>
        <w:t xml:space="preserve"> and d</w:t>
      </w:r>
      <w:r w:rsidR="00A51351" w:rsidRPr="008B4CD7">
        <w:rPr>
          <w:rFonts w:ascii="Arial" w:hAnsi="Arial" w:cs="Arial"/>
          <w:sz w:val="24"/>
          <w:szCs w:val="24"/>
          <w:lang w:val="en-AU"/>
        </w:rPr>
        <w:t xml:space="preserve">. Figure </w:t>
      </w:r>
      <w:r w:rsidR="009B7EAB" w:rsidRPr="008B4CD7">
        <w:rPr>
          <w:rFonts w:ascii="Arial" w:hAnsi="Arial" w:cs="Arial"/>
          <w:sz w:val="24"/>
          <w:szCs w:val="24"/>
          <w:lang w:val="en-AU"/>
        </w:rPr>
        <w:t>3</w:t>
      </w:r>
      <w:r w:rsidR="00A51351" w:rsidRPr="008B4CD7">
        <w:rPr>
          <w:rFonts w:ascii="Arial" w:hAnsi="Arial" w:cs="Arial"/>
          <w:sz w:val="24"/>
          <w:szCs w:val="24"/>
          <w:lang w:val="en-AU"/>
        </w:rPr>
        <w:t xml:space="preserve">c </w:t>
      </w:r>
      <w:r w:rsidR="009B7EAB" w:rsidRPr="008B4CD7">
        <w:rPr>
          <w:rFonts w:ascii="Arial" w:hAnsi="Arial" w:cs="Arial"/>
          <w:sz w:val="24"/>
          <w:szCs w:val="24"/>
          <w:lang w:val="en-AU"/>
        </w:rPr>
        <w:t xml:space="preserve">shows </w:t>
      </w:r>
      <w:r w:rsidR="00A51351" w:rsidRPr="008B4CD7">
        <w:rPr>
          <w:rFonts w:ascii="Arial" w:hAnsi="Arial" w:cs="Arial"/>
          <w:sz w:val="24"/>
          <w:szCs w:val="24"/>
          <w:lang w:val="en-AU"/>
        </w:rPr>
        <w:t xml:space="preserve">the filtered orientation maps and Figure </w:t>
      </w:r>
      <w:r w:rsidR="009B7EAB" w:rsidRPr="008B4CD7">
        <w:rPr>
          <w:rFonts w:ascii="Arial" w:hAnsi="Arial" w:cs="Arial"/>
          <w:sz w:val="24"/>
          <w:szCs w:val="24"/>
          <w:lang w:val="en-AU"/>
        </w:rPr>
        <w:t>3</w:t>
      </w:r>
      <w:r w:rsidR="00A51351" w:rsidRPr="008B4CD7">
        <w:rPr>
          <w:rFonts w:ascii="Arial" w:hAnsi="Arial" w:cs="Arial"/>
          <w:sz w:val="24"/>
          <w:szCs w:val="24"/>
          <w:lang w:val="en-AU"/>
        </w:rPr>
        <w:t>d</w:t>
      </w:r>
      <w:r w:rsidR="009B7EAB" w:rsidRPr="008B4CD7">
        <w:rPr>
          <w:rFonts w:ascii="Arial" w:hAnsi="Arial" w:cs="Arial"/>
          <w:sz w:val="24"/>
          <w:szCs w:val="24"/>
          <w:lang w:val="en-AU"/>
        </w:rPr>
        <w:t xml:space="preserve">, </w:t>
      </w:r>
      <w:r w:rsidR="00A51351" w:rsidRPr="008B4CD7">
        <w:rPr>
          <w:rFonts w:ascii="Arial" w:hAnsi="Arial" w:cs="Arial"/>
          <w:sz w:val="24"/>
          <w:szCs w:val="24"/>
          <w:lang w:val="en-AU"/>
        </w:rPr>
        <w:t>the unfiltered orientation maps obtained during two repeats of the experiment</w:t>
      </w:r>
      <w:r w:rsidR="00340079" w:rsidRPr="008B4CD7">
        <w:rPr>
          <w:rFonts w:ascii="Arial" w:hAnsi="Arial" w:cs="Arial"/>
          <w:sz w:val="24"/>
          <w:szCs w:val="24"/>
          <w:lang w:val="en-AU"/>
        </w:rPr>
        <w:t>.</w:t>
      </w:r>
      <w:r w:rsidR="00A51351" w:rsidRPr="008B4CD7">
        <w:rPr>
          <w:rFonts w:ascii="Arial" w:hAnsi="Arial" w:cs="Arial"/>
          <w:sz w:val="24"/>
          <w:szCs w:val="24"/>
          <w:lang w:val="en-AU"/>
        </w:rPr>
        <w:t xml:space="preserve"> </w:t>
      </w:r>
      <w:r w:rsidR="006206C3" w:rsidRPr="008B4CD7">
        <w:rPr>
          <w:rFonts w:ascii="Arial" w:hAnsi="Arial" w:cs="Arial"/>
          <w:sz w:val="24"/>
          <w:szCs w:val="24"/>
          <w:lang w:val="en-AU"/>
        </w:rPr>
        <w:t>The filtered orientation map shows</w:t>
      </w:r>
      <w:r w:rsidR="009B7EAB" w:rsidRPr="008B4CD7">
        <w:rPr>
          <w:rFonts w:ascii="Arial" w:hAnsi="Arial" w:cs="Arial"/>
          <w:sz w:val="24"/>
          <w:szCs w:val="24"/>
          <w:lang w:val="en-AU"/>
        </w:rPr>
        <w:t xml:space="preserve"> classical</w:t>
      </w:r>
      <w:r w:rsidR="006206C3" w:rsidRPr="008B4CD7">
        <w:rPr>
          <w:rFonts w:ascii="Arial" w:hAnsi="Arial" w:cs="Arial"/>
          <w:sz w:val="24"/>
          <w:szCs w:val="24"/>
          <w:lang w:val="en-AU"/>
        </w:rPr>
        <w:t xml:space="preserve"> orientation </w:t>
      </w:r>
      <w:r w:rsidR="009B7EAB" w:rsidRPr="008B4CD7">
        <w:rPr>
          <w:rFonts w:ascii="Arial" w:hAnsi="Arial" w:cs="Arial"/>
          <w:sz w:val="24"/>
          <w:szCs w:val="24"/>
          <w:lang w:val="en-AU"/>
        </w:rPr>
        <w:t>domains</w:t>
      </w:r>
      <w:r w:rsidR="006206C3" w:rsidRPr="008B4CD7">
        <w:rPr>
          <w:rFonts w:ascii="Arial" w:hAnsi="Arial" w:cs="Arial"/>
          <w:sz w:val="24"/>
          <w:szCs w:val="24"/>
          <w:lang w:val="en-AU"/>
        </w:rPr>
        <w:t xml:space="preserve"> that </w:t>
      </w:r>
      <w:r w:rsidR="00A51351" w:rsidRPr="008B4CD7">
        <w:rPr>
          <w:rFonts w:ascii="Arial" w:hAnsi="Arial" w:cs="Arial"/>
          <w:sz w:val="24"/>
          <w:szCs w:val="24"/>
          <w:lang w:val="en-AU"/>
        </w:rPr>
        <w:t>converge at a pinwheel centre</w:t>
      </w:r>
      <w:r w:rsidR="009B7EAB" w:rsidRPr="008B4CD7">
        <w:rPr>
          <w:rFonts w:ascii="Arial" w:hAnsi="Arial" w:cs="Arial"/>
          <w:sz w:val="24"/>
          <w:szCs w:val="24"/>
          <w:lang w:val="en-AU"/>
        </w:rPr>
        <w:t>,</w:t>
      </w:r>
      <w:r w:rsidR="00A51351" w:rsidRPr="008B4CD7">
        <w:rPr>
          <w:rFonts w:ascii="Arial" w:hAnsi="Arial" w:cs="Arial"/>
          <w:sz w:val="24"/>
          <w:szCs w:val="24"/>
          <w:lang w:val="en-AU"/>
        </w:rPr>
        <w:t xml:space="preserve"> </w:t>
      </w:r>
      <w:r w:rsidR="009B7EAB" w:rsidRPr="008B4CD7">
        <w:rPr>
          <w:rFonts w:ascii="Arial" w:hAnsi="Arial" w:cs="Arial"/>
          <w:sz w:val="24"/>
          <w:szCs w:val="24"/>
          <w:lang w:val="en-AU"/>
        </w:rPr>
        <w:t>w</w:t>
      </w:r>
      <w:r w:rsidR="00A51351" w:rsidRPr="008B4CD7">
        <w:rPr>
          <w:rFonts w:ascii="Arial" w:hAnsi="Arial" w:cs="Arial"/>
          <w:sz w:val="24"/>
          <w:szCs w:val="24"/>
          <w:lang w:val="en-AU"/>
        </w:rPr>
        <w:t>hile the unfiltered orientation map is dominated by one orientation. This orientation corresponds to the radial orientation</w:t>
      </w:r>
      <w:r w:rsidR="004D37F4" w:rsidRPr="008B4CD7">
        <w:rPr>
          <w:rFonts w:ascii="Arial" w:hAnsi="Arial" w:cs="Arial"/>
          <w:sz w:val="24"/>
          <w:szCs w:val="24"/>
          <w:lang w:val="en-AU"/>
        </w:rPr>
        <w:t xml:space="preserve"> of th</w:t>
      </w:r>
      <w:r w:rsidR="00DF3FCE" w:rsidRPr="008B4CD7">
        <w:rPr>
          <w:rFonts w:ascii="Arial" w:hAnsi="Arial" w:cs="Arial"/>
          <w:sz w:val="24"/>
          <w:szCs w:val="24"/>
          <w:lang w:val="en-AU"/>
        </w:rPr>
        <w:t xml:space="preserve">e receptive fields in figure </w:t>
      </w:r>
      <w:r w:rsidR="009B7EAB" w:rsidRPr="008B4CD7">
        <w:rPr>
          <w:rFonts w:ascii="Arial" w:hAnsi="Arial" w:cs="Arial"/>
          <w:sz w:val="24"/>
          <w:szCs w:val="24"/>
          <w:lang w:val="en-AU"/>
        </w:rPr>
        <w:t>3</w:t>
      </w:r>
      <w:r w:rsidR="00DF3FCE" w:rsidRPr="008B4CD7">
        <w:rPr>
          <w:rFonts w:ascii="Arial" w:hAnsi="Arial" w:cs="Arial"/>
          <w:sz w:val="24"/>
          <w:szCs w:val="24"/>
          <w:lang w:val="en-AU"/>
        </w:rPr>
        <w:t xml:space="preserve">b; i.e. if we draw a line from the </w:t>
      </w:r>
      <w:proofErr w:type="spellStart"/>
      <w:r w:rsidR="00DF3FCE" w:rsidRPr="008B4CD7">
        <w:rPr>
          <w:rFonts w:ascii="Arial" w:hAnsi="Arial" w:cs="Arial"/>
          <w:sz w:val="24"/>
          <w:szCs w:val="24"/>
          <w:lang w:val="en-AU"/>
        </w:rPr>
        <w:t>center</w:t>
      </w:r>
      <w:proofErr w:type="spellEnd"/>
      <w:r w:rsidR="00DF3FCE" w:rsidRPr="008B4CD7">
        <w:rPr>
          <w:rFonts w:ascii="Arial" w:hAnsi="Arial" w:cs="Arial"/>
          <w:sz w:val="24"/>
          <w:szCs w:val="24"/>
          <w:lang w:val="en-AU"/>
        </w:rPr>
        <w:t xml:space="preserve"> of fixation to the </w:t>
      </w:r>
      <w:proofErr w:type="spellStart"/>
      <w:r w:rsidR="00DF3FCE" w:rsidRPr="008B4CD7">
        <w:rPr>
          <w:rFonts w:ascii="Arial" w:hAnsi="Arial" w:cs="Arial"/>
          <w:sz w:val="24"/>
          <w:szCs w:val="24"/>
          <w:lang w:val="en-AU"/>
        </w:rPr>
        <w:t>center</w:t>
      </w:r>
      <w:proofErr w:type="spellEnd"/>
      <w:r w:rsidR="00DF3FCE" w:rsidRPr="008B4CD7">
        <w:rPr>
          <w:rFonts w:ascii="Arial" w:hAnsi="Arial" w:cs="Arial"/>
          <w:sz w:val="24"/>
          <w:szCs w:val="24"/>
          <w:lang w:val="en-AU"/>
        </w:rPr>
        <w:t xml:space="preserve"> of the receptive field and extend it to the outer colour scale, we will observe the same colour as that seen in the unfiltered maps.</w:t>
      </w:r>
      <w:r w:rsidR="000F5374" w:rsidRPr="008B4CD7">
        <w:rPr>
          <w:rFonts w:ascii="Arial" w:hAnsi="Arial" w:cs="Arial"/>
          <w:sz w:val="24"/>
          <w:szCs w:val="24"/>
          <w:lang w:val="en-AU"/>
        </w:rPr>
        <w:t xml:space="preserve"> </w:t>
      </w:r>
      <w:r w:rsidR="00BA25F5" w:rsidRPr="008B4CD7">
        <w:rPr>
          <w:rFonts w:ascii="Arial" w:hAnsi="Arial" w:cs="Arial"/>
          <w:sz w:val="24"/>
          <w:szCs w:val="24"/>
          <w:lang w:val="en-AU"/>
        </w:rPr>
        <w:t xml:space="preserve">Results </w:t>
      </w:r>
      <w:r w:rsidR="000F5374" w:rsidRPr="008B4CD7">
        <w:rPr>
          <w:rFonts w:ascii="Arial" w:hAnsi="Arial" w:cs="Arial"/>
          <w:sz w:val="24"/>
          <w:szCs w:val="24"/>
          <w:lang w:val="en-AU"/>
        </w:rPr>
        <w:t xml:space="preserve">for the unfiltered maps </w:t>
      </w:r>
      <w:r w:rsidR="00BA25F5" w:rsidRPr="008B4CD7">
        <w:rPr>
          <w:rFonts w:ascii="Arial" w:hAnsi="Arial" w:cs="Arial"/>
          <w:sz w:val="24"/>
          <w:szCs w:val="24"/>
          <w:lang w:val="en-AU"/>
        </w:rPr>
        <w:t>are presented in a similar fashion for all the animals in our study in fig</w:t>
      </w:r>
      <w:r w:rsidR="000F5374" w:rsidRPr="008B4CD7">
        <w:rPr>
          <w:rFonts w:ascii="Arial" w:hAnsi="Arial" w:cs="Arial"/>
          <w:sz w:val="24"/>
          <w:szCs w:val="24"/>
          <w:lang w:val="en-AU"/>
        </w:rPr>
        <w:t xml:space="preserve">ure </w:t>
      </w:r>
      <w:r w:rsidR="009B7EAB" w:rsidRPr="008B4CD7">
        <w:rPr>
          <w:rFonts w:ascii="Arial" w:hAnsi="Arial" w:cs="Arial"/>
          <w:sz w:val="24"/>
          <w:szCs w:val="24"/>
          <w:lang w:val="en-AU"/>
        </w:rPr>
        <w:t>4</w:t>
      </w:r>
      <w:r w:rsidR="00BA25F5" w:rsidRPr="008B4CD7">
        <w:rPr>
          <w:rFonts w:ascii="Arial" w:hAnsi="Arial" w:cs="Arial"/>
          <w:sz w:val="24"/>
          <w:szCs w:val="24"/>
          <w:lang w:val="en-AU"/>
        </w:rPr>
        <w:t>.</w:t>
      </w:r>
    </w:p>
    <w:p w14:paraId="6D86D1C9" w14:textId="77777777" w:rsidR="00457141" w:rsidRPr="008B4CD7" w:rsidRDefault="00A51351" w:rsidP="00457141">
      <w:pPr>
        <w:keepNext/>
        <w:spacing w:line="480" w:lineRule="auto"/>
        <w:rPr>
          <w:rFonts w:ascii="Arial" w:hAnsi="Arial" w:cs="Arial"/>
        </w:rPr>
      </w:pPr>
      <w:r w:rsidRPr="008B4CD7">
        <w:rPr>
          <w:rFonts w:ascii="Arial" w:hAnsi="Arial" w:cs="Arial"/>
          <w:noProof/>
          <w:sz w:val="24"/>
          <w:szCs w:val="24"/>
        </w:rPr>
        <w:drawing>
          <wp:inline distT="0" distB="0" distL="0" distR="0" wp14:anchorId="49877847" wp14:editId="758C08C9">
            <wp:extent cx="3180080" cy="1909267"/>
            <wp:effectExtent l="0" t="0" r="1270" b="0"/>
            <wp:docPr id="2" name="Picture 2" descr="C:\Users\yamsan167\Dropbox\Yamni\OhD\PhD\Thesis\rb\rep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msan167\Dropbox\Yamni\OhD\PhD\Thesis\rb\rep_image.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34135"/>
                    <a:stretch/>
                  </pic:blipFill>
                  <pic:spPr bwMode="auto">
                    <a:xfrm>
                      <a:off x="0" y="0"/>
                      <a:ext cx="3180080" cy="1909267"/>
                    </a:xfrm>
                    <a:prstGeom prst="rect">
                      <a:avLst/>
                    </a:prstGeom>
                    <a:noFill/>
                    <a:ln>
                      <a:noFill/>
                    </a:ln>
                    <a:extLst>
                      <a:ext uri="{53640926-AAD7-44D8-BBD7-CCE9431645EC}">
                        <a14:shadowObscured xmlns:a14="http://schemas.microsoft.com/office/drawing/2010/main"/>
                      </a:ext>
                    </a:extLst>
                  </pic:spPr>
                </pic:pic>
              </a:graphicData>
            </a:graphic>
          </wp:inline>
        </w:drawing>
      </w:r>
    </w:p>
    <w:p w14:paraId="53B37C52" w14:textId="1959A8B2" w:rsidR="006F39D6" w:rsidRPr="008B4CD7" w:rsidRDefault="00457141" w:rsidP="00457141">
      <w:pPr>
        <w:pStyle w:val="Caption"/>
        <w:rPr>
          <w:rFonts w:ascii="Arial" w:hAnsi="Arial" w:cs="Arial"/>
          <w:color w:val="auto"/>
          <w:sz w:val="24"/>
          <w:szCs w:val="24"/>
          <w:lang w:val="en-AU"/>
        </w:rPr>
      </w:pPr>
      <w:r w:rsidRPr="008B4CD7">
        <w:rPr>
          <w:rFonts w:ascii="Arial" w:hAnsi="Arial" w:cs="Arial"/>
          <w:color w:val="auto"/>
        </w:rPr>
        <w:t xml:space="preserve">Figure </w:t>
      </w:r>
      <w:r w:rsidR="00140C73" w:rsidRPr="008B4CD7">
        <w:rPr>
          <w:rFonts w:ascii="Arial" w:hAnsi="Arial" w:cs="Arial"/>
          <w:color w:val="auto"/>
        </w:rPr>
        <w:t>3</w:t>
      </w:r>
      <w:r w:rsidRPr="008B4CD7">
        <w:rPr>
          <w:rFonts w:ascii="Arial" w:hAnsi="Arial" w:cs="Arial"/>
          <w:color w:val="auto"/>
        </w:rPr>
        <w:t>: Orientation tuning of the filtered and unfiltered signals. a) the cortical green image showing the cortical landmarks and the location of the electrode tracks. b) the different symbols indicate the receptive field location of the respective electrode tracks. The polar plot indicates the orientation of the unit obtained using single unit recording. The outer pseudo</w:t>
      </w:r>
      <w:r w:rsidR="004A2708" w:rsidRPr="008B4CD7">
        <w:rPr>
          <w:rFonts w:ascii="Arial" w:hAnsi="Arial" w:cs="Arial"/>
          <w:color w:val="auto"/>
        </w:rPr>
        <w:t>-</w:t>
      </w:r>
      <w:r w:rsidRPr="008B4CD7">
        <w:rPr>
          <w:rFonts w:ascii="Arial" w:hAnsi="Arial" w:cs="Arial"/>
          <w:color w:val="auto"/>
        </w:rPr>
        <w:t>color scale is t</w:t>
      </w:r>
      <w:r w:rsidR="0040362E">
        <w:rPr>
          <w:rFonts w:ascii="Arial" w:hAnsi="Arial" w:cs="Arial"/>
          <w:color w:val="auto"/>
        </w:rPr>
        <w:t>he same as the one used in c and d</w:t>
      </w:r>
      <w:r w:rsidRPr="008B4CD7">
        <w:rPr>
          <w:rFonts w:ascii="Arial" w:hAnsi="Arial" w:cs="Arial"/>
          <w:color w:val="auto"/>
        </w:rPr>
        <w:t>. c) and d) are the filtered and the unfiltered maps.</w:t>
      </w:r>
    </w:p>
    <w:p w14:paraId="27B53540" w14:textId="77777777" w:rsidR="006F39D6" w:rsidRPr="008B4CD7" w:rsidRDefault="006F39D6" w:rsidP="006B5152">
      <w:pPr>
        <w:spacing w:line="480" w:lineRule="auto"/>
        <w:rPr>
          <w:rFonts w:ascii="Arial" w:hAnsi="Arial" w:cs="Arial"/>
          <w:sz w:val="24"/>
          <w:szCs w:val="24"/>
          <w:lang w:val="en-AU"/>
        </w:rPr>
      </w:pPr>
    </w:p>
    <w:p w14:paraId="08AB112E" w14:textId="77777777" w:rsidR="0016319D" w:rsidRPr="008B4CD7" w:rsidRDefault="00D415CE" w:rsidP="0016319D">
      <w:pPr>
        <w:keepNext/>
        <w:spacing w:line="480" w:lineRule="auto"/>
        <w:rPr>
          <w:rFonts w:ascii="Arial" w:hAnsi="Arial" w:cs="Arial"/>
        </w:rPr>
      </w:pPr>
      <w:r>
        <w:rPr>
          <w:rFonts w:ascii="Arial" w:hAnsi="Arial" w:cs="Arial"/>
          <w:sz w:val="24"/>
          <w:szCs w:val="24"/>
          <w:lang w:val="en-AU"/>
        </w:rPr>
        <w:pict w14:anchorId="6A1F848A">
          <v:shape id="_x0000_i1026" type="#_x0000_t75" style="width:324.75pt;height:155.25pt">
            <v:imagedata r:id="rId9" o:title="Mohan_et_al_Figure3_neuroimage"/>
          </v:shape>
        </w:pict>
      </w:r>
    </w:p>
    <w:p w14:paraId="05B66FF4" w14:textId="6D22A0CB" w:rsidR="0016319D" w:rsidRPr="008B4CD7" w:rsidRDefault="0016319D" w:rsidP="0016319D">
      <w:pPr>
        <w:pStyle w:val="Caption"/>
        <w:rPr>
          <w:rFonts w:ascii="Arial" w:hAnsi="Arial" w:cs="Arial"/>
          <w:color w:val="auto"/>
          <w:sz w:val="24"/>
          <w:szCs w:val="24"/>
          <w:lang w:val="en-AU"/>
        </w:rPr>
      </w:pPr>
      <w:r w:rsidRPr="008B4CD7">
        <w:rPr>
          <w:rFonts w:ascii="Arial" w:hAnsi="Arial" w:cs="Arial"/>
          <w:color w:val="auto"/>
        </w:rPr>
        <w:t xml:space="preserve">Figure </w:t>
      </w:r>
      <w:r w:rsidR="00140C73" w:rsidRPr="008B4CD7">
        <w:rPr>
          <w:rFonts w:ascii="Arial" w:hAnsi="Arial" w:cs="Arial"/>
          <w:color w:val="auto"/>
        </w:rPr>
        <w:t>4</w:t>
      </w:r>
      <w:r w:rsidRPr="008B4CD7">
        <w:rPr>
          <w:rFonts w:ascii="Arial" w:hAnsi="Arial" w:cs="Arial"/>
          <w:color w:val="auto"/>
        </w:rPr>
        <w:t>: Unfiltered orientation maps and the receptive field locations of all the animals imaged. Conventions are the same as used in Figure 2. The scale bar is 1mm.</w:t>
      </w:r>
    </w:p>
    <w:p w14:paraId="4400D515" w14:textId="77777777" w:rsidR="00BA25F5" w:rsidRPr="008B4CD7" w:rsidRDefault="00BA25F5" w:rsidP="006B5152">
      <w:pPr>
        <w:spacing w:line="480" w:lineRule="auto"/>
        <w:rPr>
          <w:rFonts w:ascii="Arial" w:hAnsi="Arial" w:cs="Arial"/>
          <w:b/>
          <w:sz w:val="24"/>
          <w:szCs w:val="24"/>
          <w:lang w:val="en-AU"/>
        </w:rPr>
      </w:pPr>
      <w:r w:rsidRPr="008B4CD7">
        <w:rPr>
          <w:rFonts w:ascii="Arial" w:hAnsi="Arial" w:cs="Arial"/>
          <w:b/>
          <w:sz w:val="24"/>
          <w:szCs w:val="24"/>
          <w:lang w:val="en-AU"/>
        </w:rPr>
        <w:t>Comparing the radial orientation and optimum orientation of ROIs.</w:t>
      </w:r>
    </w:p>
    <w:p w14:paraId="6EFB70F3" w14:textId="122F308E" w:rsidR="00BA25F5" w:rsidRPr="008B4CD7" w:rsidRDefault="00682460" w:rsidP="006B5152">
      <w:pPr>
        <w:spacing w:line="480" w:lineRule="auto"/>
        <w:rPr>
          <w:rFonts w:ascii="Arial" w:hAnsi="Arial" w:cs="Arial"/>
          <w:sz w:val="24"/>
          <w:szCs w:val="24"/>
          <w:lang w:val="en-AU"/>
        </w:rPr>
      </w:pPr>
      <w:r w:rsidRPr="008B4CD7">
        <w:rPr>
          <w:rFonts w:ascii="Arial" w:hAnsi="Arial" w:cs="Arial"/>
          <w:sz w:val="24"/>
          <w:szCs w:val="24"/>
          <w:lang w:val="en-AU"/>
        </w:rPr>
        <w:t>The optimum orientation of the pixels in the ROI and the radial angles of the ROIs were calculated and compared as described in the methods</w:t>
      </w:r>
      <w:r w:rsidR="0040362E">
        <w:rPr>
          <w:rFonts w:ascii="Arial" w:hAnsi="Arial" w:cs="Arial"/>
          <w:sz w:val="24"/>
          <w:szCs w:val="24"/>
          <w:lang w:val="en-AU"/>
        </w:rPr>
        <w:t xml:space="preserve"> for </w:t>
      </w:r>
      <w:r w:rsidR="00FB4291" w:rsidRPr="008B4CD7">
        <w:rPr>
          <w:rFonts w:ascii="Arial" w:hAnsi="Arial" w:cs="Arial"/>
          <w:sz w:val="24"/>
          <w:szCs w:val="24"/>
          <w:lang w:val="en-AU"/>
        </w:rPr>
        <w:t>456 ROIs.</w:t>
      </w:r>
      <w:r w:rsidR="00FB4291" w:rsidRPr="008B4CD7" w:rsidDel="00FB4291">
        <w:rPr>
          <w:rFonts w:ascii="Arial" w:hAnsi="Arial" w:cs="Arial"/>
          <w:sz w:val="24"/>
          <w:szCs w:val="24"/>
          <w:lang w:val="en-AU"/>
        </w:rPr>
        <w:t xml:space="preserve"> </w:t>
      </w:r>
      <w:r w:rsidR="00FB4291" w:rsidRPr="008B4CD7">
        <w:rPr>
          <w:rFonts w:ascii="Arial" w:hAnsi="Arial" w:cs="Arial"/>
          <w:sz w:val="24"/>
          <w:szCs w:val="24"/>
          <w:lang w:val="en-AU"/>
        </w:rPr>
        <w:t>M</w:t>
      </w:r>
      <w:r w:rsidR="00BA25F5" w:rsidRPr="008B4CD7">
        <w:rPr>
          <w:rFonts w:ascii="Arial" w:hAnsi="Arial" w:cs="Arial"/>
          <w:sz w:val="24"/>
          <w:szCs w:val="24"/>
          <w:lang w:val="en-AU"/>
        </w:rPr>
        <w:t xml:space="preserve">ost ROIs were tuned to the radial orientation in the </w:t>
      </w:r>
      <w:r w:rsidR="002721D6" w:rsidRPr="008B4CD7">
        <w:rPr>
          <w:rFonts w:ascii="Arial" w:hAnsi="Arial" w:cs="Arial"/>
          <w:sz w:val="24"/>
          <w:szCs w:val="24"/>
          <w:lang w:val="en-AU"/>
        </w:rPr>
        <w:t>unfiltered maps. In the filtered maps, this bias for the radial orientation in the ROIs was observed to a smaller extent</w:t>
      </w:r>
      <w:r w:rsidR="00BA25F5" w:rsidRPr="008B4CD7">
        <w:rPr>
          <w:rFonts w:ascii="Arial" w:hAnsi="Arial" w:cs="Arial"/>
          <w:sz w:val="24"/>
          <w:szCs w:val="24"/>
          <w:lang w:val="en-AU"/>
        </w:rPr>
        <w:t xml:space="preserve">. Figure </w:t>
      </w:r>
      <w:r w:rsidR="00FB4291" w:rsidRPr="008B4CD7">
        <w:rPr>
          <w:rFonts w:ascii="Arial" w:hAnsi="Arial" w:cs="Arial"/>
          <w:sz w:val="24"/>
          <w:szCs w:val="24"/>
          <w:lang w:val="en-AU"/>
        </w:rPr>
        <w:t>5</w:t>
      </w:r>
      <w:r w:rsidR="00BA25F5" w:rsidRPr="008B4CD7">
        <w:rPr>
          <w:rFonts w:ascii="Arial" w:hAnsi="Arial" w:cs="Arial"/>
          <w:sz w:val="24"/>
          <w:szCs w:val="24"/>
          <w:lang w:val="en-AU"/>
        </w:rPr>
        <w:t xml:space="preserve"> shows the distribution of the absolute differences between the optimum and radial orientations of the ROIs for the </w:t>
      </w:r>
      <w:r w:rsidR="002721D6" w:rsidRPr="008B4CD7">
        <w:rPr>
          <w:rFonts w:ascii="Arial" w:hAnsi="Arial" w:cs="Arial"/>
          <w:sz w:val="24"/>
          <w:szCs w:val="24"/>
          <w:lang w:val="en-AU"/>
        </w:rPr>
        <w:t>unfiltered</w:t>
      </w:r>
      <w:r w:rsidR="00BA25F5" w:rsidRPr="008B4CD7">
        <w:rPr>
          <w:rFonts w:ascii="Arial" w:hAnsi="Arial" w:cs="Arial"/>
          <w:sz w:val="24"/>
          <w:szCs w:val="24"/>
          <w:lang w:val="en-AU"/>
        </w:rPr>
        <w:t xml:space="preserve"> and filtered orientation maps.</w:t>
      </w:r>
      <w:r w:rsidR="002721D6" w:rsidRPr="008B4CD7">
        <w:rPr>
          <w:rFonts w:ascii="Arial" w:hAnsi="Arial" w:cs="Arial"/>
          <w:sz w:val="24"/>
          <w:szCs w:val="24"/>
          <w:lang w:val="en-AU"/>
        </w:rPr>
        <w:t xml:space="preserve"> </w:t>
      </w:r>
      <w:r w:rsidR="0040362E">
        <w:rPr>
          <w:rFonts w:ascii="Arial" w:hAnsi="Arial" w:cs="Arial"/>
          <w:sz w:val="24"/>
          <w:szCs w:val="24"/>
          <w:lang w:val="en-AU"/>
        </w:rPr>
        <w:t>T</w:t>
      </w:r>
      <w:r w:rsidR="002721D6" w:rsidRPr="008B4CD7">
        <w:rPr>
          <w:rFonts w:ascii="Arial" w:hAnsi="Arial" w:cs="Arial"/>
          <w:sz w:val="24"/>
          <w:szCs w:val="24"/>
          <w:lang w:val="en-AU"/>
        </w:rPr>
        <w:t xml:space="preserve">he distribution </w:t>
      </w:r>
      <w:r w:rsidR="0040362E">
        <w:rPr>
          <w:rFonts w:ascii="Arial" w:hAnsi="Arial" w:cs="Arial"/>
          <w:sz w:val="24"/>
          <w:szCs w:val="24"/>
          <w:lang w:val="en-AU"/>
        </w:rPr>
        <w:t xml:space="preserve">of differences </w:t>
      </w:r>
      <w:r w:rsidR="002721D6" w:rsidRPr="008B4CD7">
        <w:rPr>
          <w:rFonts w:ascii="Arial" w:hAnsi="Arial" w:cs="Arial"/>
          <w:sz w:val="24"/>
          <w:szCs w:val="24"/>
          <w:lang w:val="en-AU"/>
        </w:rPr>
        <w:t xml:space="preserve">was </w:t>
      </w:r>
      <w:r w:rsidR="0040362E">
        <w:rPr>
          <w:rFonts w:ascii="Arial" w:hAnsi="Arial" w:cs="Arial"/>
          <w:sz w:val="24"/>
          <w:szCs w:val="24"/>
          <w:lang w:val="en-AU"/>
        </w:rPr>
        <w:t>significantly different from a</w:t>
      </w:r>
      <w:r w:rsidR="002721D6" w:rsidRPr="008B4CD7">
        <w:rPr>
          <w:rFonts w:ascii="Arial" w:hAnsi="Arial" w:cs="Arial"/>
          <w:sz w:val="24"/>
          <w:szCs w:val="24"/>
          <w:lang w:val="en-AU"/>
        </w:rPr>
        <w:t xml:space="preserve"> uniform distribution for the unfiltered (χ</w:t>
      </w:r>
      <w:r w:rsidR="002721D6" w:rsidRPr="008B4CD7">
        <w:rPr>
          <w:rFonts w:ascii="Arial" w:hAnsi="Arial" w:cs="Arial"/>
          <w:sz w:val="24"/>
          <w:szCs w:val="24"/>
          <w:vertAlign w:val="superscript"/>
          <w:lang w:val="en-AU"/>
        </w:rPr>
        <w:t>2</w:t>
      </w:r>
      <w:r w:rsidR="00456AB7" w:rsidRPr="008B4CD7">
        <w:rPr>
          <w:rFonts w:ascii="Arial" w:hAnsi="Arial" w:cs="Arial"/>
          <w:sz w:val="24"/>
          <w:szCs w:val="24"/>
          <w:lang w:val="en-AU"/>
        </w:rPr>
        <w:t xml:space="preserve">= 505.28; </w:t>
      </w:r>
      <w:proofErr w:type="spellStart"/>
      <w:r w:rsidR="00456AB7" w:rsidRPr="008B4CD7">
        <w:rPr>
          <w:rFonts w:ascii="Arial" w:hAnsi="Arial" w:cs="Arial"/>
          <w:sz w:val="24"/>
          <w:szCs w:val="24"/>
          <w:lang w:val="en-AU"/>
        </w:rPr>
        <w:t>df</w:t>
      </w:r>
      <w:proofErr w:type="spellEnd"/>
      <w:r w:rsidR="00456AB7" w:rsidRPr="008B4CD7">
        <w:rPr>
          <w:rFonts w:ascii="Arial" w:hAnsi="Arial" w:cs="Arial"/>
          <w:sz w:val="24"/>
          <w:szCs w:val="24"/>
          <w:lang w:val="en-AU"/>
        </w:rPr>
        <w:t>=3; p&lt;0.0001) as well as the filtered conditions (χ</w:t>
      </w:r>
      <w:r w:rsidR="00456AB7" w:rsidRPr="008B4CD7">
        <w:rPr>
          <w:rFonts w:ascii="Arial" w:hAnsi="Arial" w:cs="Arial"/>
          <w:sz w:val="24"/>
          <w:szCs w:val="24"/>
          <w:vertAlign w:val="superscript"/>
          <w:lang w:val="en-AU"/>
        </w:rPr>
        <w:t>2</w:t>
      </w:r>
      <w:r w:rsidR="00456AB7" w:rsidRPr="008B4CD7">
        <w:rPr>
          <w:rFonts w:ascii="Arial" w:hAnsi="Arial" w:cs="Arial"/>
          <w:sz w:val="24"/>
          <w:szCs w:val="24"/>
          <w:lang w:val="en-AU"/>
        </w:rPr>
        <w:t xml:space="preserve">= 35.21; </w:t>
      </w:r>
      <w:proofErr w:type="spellStart"/>
      <w:r w:rsidR="00456AB7" w:rsidRPr="008B4CD7">
        <w:rPr>
          <w:rFonts w:ascii="Arial" w:hAnsi="Arial" w:cs="Arial"/>
          <w:sz w:val="24"/>
          <w:szCs w:val="24"/>
          <w:lang w:val="en-AU"/>
        </w:rPr>
        <w:t>df</w:t>
      </w:r>
      <w:proofErr w:type="spellEnd"/>
      <w:r w:rsidR="00456AB7" w:rsidRPr="008B4CD7">
        <w:rPr>
          <w:rFonts w:ascii="Arial" w:hAnsi="Arial" w:cs="Arial"/>
          <w:sz w:val="24"/>
          <w:szCs w:val="24"/>
          <w:lang w:val="en-AU"/>
        </w:rPr>
        <w:t>=3; p&lt;0.0001). The filtered and the unfiltered distributions were also significantly different from each other (χ</w:t>
      </w:r>
      <w:r w:rsidR="00456AB7" w:rsidRPr="008B4CD7">
        <w:rPr>
          <w:rFonts w:ascii="Arial" w:hAnsi="Arial" w:cs="Arial"/>
          <w:sz w:val="24"/>
          <w:szCs w:val="24"/>
          <w:vertAlign w:val="superscript"/>
          <w:lang w:val="en-AU"/>
        </w:rPr>
        <w:t>2</w:t>
      </w:r>
      <w:r w:rsidR="00456AB7" w:rsidRPr="008B4CD7">
        <w:rPr>
          <w:rFonts w:ascii="Arial" w:hAnsi="Arial" w:cs="Arial"/>
          <w:sz w:val="24"/>
          <w:szCs w:val="24"/>
          <w:lang w:val="en-AU"/>
        </w:rPr>
        <w:t xml:space="preserve">= 283.01; </w:t>
      </w:r>
      <w:proofErr w:type="spellStart"/>
      <w:r w:rsidR="00456AB7" w:rsidRPr="008B4CD7">
        <w:rPr>
          <w:rFonts w:ascii="Arial" w:hAnsi="Arial" w:cs="Arial"/>
          <w:sz w:val="24"/>
          <w:szCs w:val="24"/>
          <w:lang w:val="en-AU"/>
        </w:rPr>
        <w:t>df</w:t>
      </w:r>
      <w:proofErr w:type="spellEnd"/>
      <w:r w:rsidR="00456AB7" w:rsidRPr="008B4CD7">
        <w:rPr>
          <w:rFonts w:ascii="Arial" w:hAnsi="Arial" w:cs="Arial"/>
          <w:sz w:val="24"/>
          <w:szCs w:val="24"/>
          <w:lang w:val="en-AU"/>
        </w:rPr>
        <w:t>=3; p&lt;0.0001).</w:t>
      </w:r>
    </w:p>
    <w:p w14:paraId="3F2910D0" w14:textId="77777777" w:rsidR="006F39D6" w:rsidRPr="008B4CD7" w:rsidRDefault="006F39D6" w:rsidP="006B5152">
      <w:pPr>
        <w:spacing w:line="480" w:lineRule="auto"/>
        <w:rPr>
          <w:rFonts w:ascii="Arial" w:hAnsi="Arial" w:cs="Arial"/>
          <w:sz w:val="24"/>
          <w:szCs w:val="24"/>
          <w:lang w:val="en-AU"/>
        </w:rPr>
      </w:pPr>
    </w:p>
    <w:p w14:paraId="49E989A2" w14:textId="77777777" w:rsidR="0016319D" w:rsidRPr="008B4CD7" w:rsidRDefault="00D415CE" w:rsidP="0016319D">
      <w:pPr>
        <w:keepNext/>
        <w:spacing w:line="480" w:lineRule="auto"/>
        <w:rPr>
          <w:rFonts w:ascii="Arial" w:hAnsi="Arial" w:cs="Arial"/>
        </w:rPr>
      </w:pPr>
      <w:r>
        <w:rPr>
          <w:rFonts w:ascii="Arial" w:hAnsi="Arial" w:cs="Arial"/>
          <w:sz w:val="24"/>
          <w:szCs w:val="24"/>
          <w:lang w:val="en-AU"/>
        </w:rPr>
        <w:lastRenderedPageBreak/>
        <w:pict w14:anchorId="7FE74F96">
          <v:shape id="_x0000_i1027" type="#_x0000_t75" style="width:237pt;height:189pt">
            <v:imagedata r:id="rId10" o:title="Mohan_et_al_Figure5_neuroimage" croptop="5843f" cropright="32312f"/>
          </v:shape>
        </w:pict>
      </w:r>
    </w:p>
    <w:p w14:paraId="2576E331" w14:textId="70C5F20A" w:rsidR="006F39D6" w:rsidRPr="008B4CD7" w:rsidRDefault="0016319D" w:rsidP="0016319D">
      <w:pPr>
        <w:pStyle w:val="Caption"/>
        <w:rPr>
          <w:rFonts w:ascii="Arial" w:hAnsi="Arial" w:cs="Arial"/>
          <w:color w:val="auto"/>
          <w:sz w:val="24"/>
          <w:szCs w:val="24"/>
          <w:lang w:val="en-AU"/>
        </w:rPr>
      </w:pPr>
      <w:r w:rsidRPr="008B4CD7">
        <w:rPr>
          <w:rFonts w:ascii="Arial" w:hAnsi="Arial" w:cs="Arial"/>
          <w:color w:val="auto"/>
        </w:rPr>
        <w:t>Figure</w:t>
      </w:r>
      <w:r w:rsidR="00FB4291" w:rsidRPr="008B4CD7">
        <w:rPr>
          <w:rFonts w:ascii="Arial" w:hAnsi="Arial" w:cs="Arial"/>
          <w:color w:val="auto"/>
        </w:rPr>
        <w:t xml:space="preserve"> 5</w:t>
      </w:r>
      <w:r w:rsidRPr="008B4CD7">
        <w:rPr>
          <w:rFonts w:ascii="Arial" w:hAnsi="Arial" w:cs="Arial"/>
          <w:color w:val="auto"/>
        </w:rPr>
        <w:t>: The absolute difference between the optimum orientation and the corresponding radial angle of the ROIs. Horizontal line is the distribution we would expect if the distribution was uniform. Total number of ROIs= 456.</w:t>
      </w:r>
    </w:p>
    <w:p w14:paraId="5CF68A4B" w14:textId="77777777" w:rsidR="00BA25F5" w:rsidRPr="008B4CD7" w:rsidRDefault="00BA25F5" w:rsidP="006B5152">
      <w:pPr>
        <w:spacing w:line="480" w:lineRule="auto"/>
        <w:rPr>
          <w:rFonts w:ascii="Arial" w:hAnsi="Arial" w:cs="Arial"/>
          <w:b/>
          <w:sz w:val="24"/>
          <w:szCs w:val="24"/>
          <w:lang w:val="en-AU"/>
        </w:rPr>
      </w:pPr>
      <w:r w:rsidRPr="008B4CD7">
        <w:rPr>
          <w:rFonts w:ascii="Arial" w:hAnsi="Arial" w:cs="Arial"/>
          <w:b/>
          <w:sz w:val="24"/>
          <w:szCs w:val="24"/>
          <w:lang w:val="en-AU"/>
        </w:rPr>
        <w:t>Comparing the radial orientation and optimum orientation of single pixels</w:t>
      </w:r>
    </w:p>
    <w:p w14:paraId="22EB503B" w14:textId="089215BD" w:rsidR="00B431F7" w:rsidRPr="008B4CD7" w:rsidRDefault="00456AB7" w:rsidP="00B431F7">
      <w:pPr>
        <w:spacing w:line="480" w:lineRule="auto"/>
        <w:rPr>
          <w:rFonts w:ascii="Arial" w:hAnsi="Arial" w:cs="Arial"/>
          <w:sz w:val="24"/>
          <w:szCs w:val="24"/>
          <w:lang w:val="en-AU"/>
        </w:rPr>
      </w:pPr>
      <w:r w:rsidRPr="008B4CD7">
        <w:rPr>
          <w:rFonts w:ascii="Arial" w:hAnsi="Arial" w:cs="Arial"/>
          <w:sz w:val="24"/>
          <w:szCs w:val="24"/>
          <w:lang w:val="en-AU"/>
        </w:rPr>
        <w:t xml:space="preserve">The ROIs average the signal over </w:t>
      </w:r>
      <w:r w:rsidR="0040362E">
        <w:rPr>
          <w:rFonts w:ascii="Arial" w:hAnsi="Arial" w:cs="Arial"/>
          <w:sz w:val="24"/>
          <w:szCs w:val="24"/>
          <w:lang w:val="en-AU"/>
        </w:rPr>
        <w:t>900 pixels (30X30</w:t>
      </w:r>
      <w:r w:rsidRPr="008B4CD7">
        <w:rPr>
          <w:rFonts w:ascii="Arial" w:hAnsi="Arial" w:cs="Arial"/>
          <w:sz w:val="24"/>
          <w:szCs w:val="24"/>
          <w:lang w:val="en-AU"/>
        </w:rPr>
        <w:t xml:space="preserve"> pixel square). </w:t>
      </w:r>
      <w:r w:rsidR="00FB4291" w:rsidRPr="008B4CD7">
        <w:rPr>
          <w:rFonts w:ascii="Arial" w:hAnsi="Arial" w:cs="Arial"/>
          <w:sz w:val="24"/>
          <w:szCs w:val="24"/>
          <w:lang w:val="en-AU"/>
        </w:rPr>
        <w:t xml:space="preserve">We also examined </w:t>
      </w:r>
      <w:r w:rsidRPr="008B4CD7">
        <w:rPr>
          <w:rFonts w:ascii="Arial" w:hAnsi="Arial" w:cs="Arial"/>
          <w:sz w:val="24"/>
          <w:szCs w:val="24"/>
          <w:lang w:val="en-AU"/>
        </w:rPr>
        <w:t>the</w:t>
      </w:r>
      <w:r w:rsidR="00BA25F5" w:rsidRPr="008B4CD7">
        <w:rPr>
          <w:rFonts w:ascii="Arial" w:hAnsi="Arial" w:cs="Arial"/>
          <w:sz w:val="24"/>
          <w:szCs w:val="24"/>
          <w:lang w:val="en-AU"/>
        </w:rPr>
        <w:t xml:space="preserve"> difference between the optimum orientation of individual pixels and the mean radial orientation of the imaged area</w:t>
      </w:r>
      <w:r w:rsidR="00FB4291" w:rsidRPr="008B4CD7">
        <w:rPr>
          <w:rFonts w:ascii="Arial" w:hAnsi="Arial" w:cs="Arial"/>
          <w:sz w:val="24"/>
          <w:szCs w:val="24"/>
          <w:lang w:val="en-AU"/>
        </w:rPr>
        <w:t xml:space="preserve"> to see if the radial bias was also present at the single pixel level</w:t>
      </w:r>
      <w:r w:rsidRPr="008B4CD7">
        <w:rPr>
          <w:rFonts w:ascii="Arial" w:hAnsi="Arial" w:cs="Arial"/>
          <w:sz w:val="24"/>
          <w:szCs w:val="24"/>
          <w:lang w:val="en-AU"/>
        </w:rPr>
        <w:t xml:space="preserve">. The single pixel differences </w:t>
      </w:r>
      <w:r w:rsidR="00BA25F5" w:rsidRPr="008B4CD7">
        <w:rPr>
          <w:rFonts w:ascii="Arial" w:hAnsi="Arial" w:cs="Arial"/>
          <w:sz w:val="24"/>
          <w:szCs w:val="24"/>
          <w:lang w:val="en-AU"/>
        </w:rPr>
        <w:t xml:space="preserve">showed that most pixels in the </w:t>
      </w:r>
      <w:r w:rsidRPr="008B4CD7">
        <w:rPr>
          <w:rFonts w:ascii="Arial" w:hAnsi="Arial" w:cs="Arial"/>
          <w:sz w:val="24"/>
          <w:szCs w:val="24"/>
          <w:lang w:val="en-AU"/>
        </w:rPr>
        <w:t>unfiltered</w:t>
      </w:r>
      <w:r w:rsidR="00BA25F5" w:rsidRPr="008B4CD7">
        <w:rPr>
          <w:rFonts w:ascii="Arial" w:hAnsi="Arial" w:cs="Arial"/>
          <w:sz w:val="24"/>
          <w:szCs w:val="24"/>
          <w:lang w:val="en-AU"/>
        </w:rPr>
        <w:t xml:space="preserve"> condition were tuned to the radial orientation. Figure </w:t>
      </w:r>
      <w:r w:rsidR="00FB4291">
        <w:rPr>
          <w:rFonts w:ascii="Arial" w:hAnsi="Arial" w:cs="Arial"/>
          <w:sz w:val="24"/>
          <w:szCs w:val="24"/>
          <w:lang w:val="en-AU"/>
        </w:rPr>
        <w:t>6</w:t>
      </w:r>
      <w:r w:rsidR="00BA25F5" w:rsidRPr="008B4CD7">
        <w:rPr>
          <w:rFonts w:ascii="Arial" w:hAnsi="Arial" w:cs="Arial"/>
          <w:sz w:val="24"/>
          <w:szCs w:val="24"/>
          <w:lang w:val="en-AU"/>
        </w:rPr>
        <w:t xml:space="preserve"> shows the distribution of differences between the individual pixels and the mean radial orientation for the </w:t>
      </w:r>
      <w:r w:rsidR="0040362E">
        <w:rPr>
          <w:rFonts w:ascii="Arial" w:hAnsi="Arial" w:cs="Arial"/>
          <w:sz w:val="24"/>
          <w:szCs w:val="24"/>
          <w:lang w:val="en-AU"/>
        </w:rPr>
        <w:t>unfilt</w:t>
      </w:r>
      <w:r w:rsidRPr="008B4CD7">
        <w:rPr>
          <w:rFonts w:ascii="Arial" w:hAnsi="Arial" w:cs="Arial"/>
          <w:sz w:val="24"/>
          <w:szCs w:val="24"/>
          <w:lang w:val="en-AU"/>
        </w:rPr>
        <w:t>ered</w:t>
      </w:r>
      <w:r w:rsidR="00BA25F5" w:rsidRPr="008B4CD7">
        <w:rPr>
          <w:rFonts w:ascii="Arial" w:hAnsi="Arial" w:cs="Arial"/>
          <w:sz w:val="24"/>
          <w:szCs w:val="24"/>
          <w:lang w:val="en-AU"/>
        </w:rPr>
        <w:t xml:space="preserve"> and the filtered conditions. Once again, there was a strong peak between 0 and 22.5 degrees in the </w:t>
      </w:r>
      <w:r w:rsidRPr="008B4CD7">
        <w:rPr>
          <w:rFonts w:ascii="Arial" w:hAnsi="Arial" w:cs="Arial"/>
          <w:sz w:val="24"/>
          <w:szCs w:val="24"/>
          <w:lang w:val="en-AU"/>
        </w:rPr>
        <w:t>unfiltered</w:t>
      </w:r>
      <w:r w:rsidR="00BA25F5" w:rsidRPr="008B4CD7">
        <w:rPr>
          <w:rFonts w:ascii="Arial" w:hAnsi="Arial" w:cs="Arial"/>
          <w:sz w:val="24"/>
          <w:szCs w:val="24"/>
          <w:lang w:val="en-AU"/>
        </w:rPr>
        <w:t xml:space="preserve"> condition. When compared with a uniform distribution (indicated by the horizontal line); the distribution of t</w:t>
      </w:r>
      <w:r w:rsidRPr="008B4CD7">
        <w:rPr>
          <w:rFonts w:ascii="Arial" w:hAnsi="Arial" w:cs="Arial"/>
          <w:sz w:val="24"/>
          <w:szCs w:val="24"/>
          <w:lang w:val="en-AU"/>
        </w:rPr>
        <w:t>he differences for the unfiltered</w:t>
      </w:r>
      <w:r w:rsidR="00BA25F5" w:rsidRPr="008B4CD7">
        <w:rPr>
          <w:rFonts w:ascii="Arial" w:hAnsi="Arial" w:cs="Arial"/>
          <w:sz w:val="24"/>
          <w:szCs w:val="24"/>
          <w:lang w:val="en-AU"/>
        </w:rPr>
        <w:t xml:space="preserve"> condition was significantly different (</w:t>
      </w:r>
      <w:r w:rsidR="00FB4291">
        <w:rPr>
          <w:rFonts w:ascii="Arial" w:hAnsi="Arial" w:cs="Arial"/>
          <w:sz w:val="24"/>
          <w:szCs w:val="24"/>
          <w:lang w:val="en-AU"/>
        </w:rPr>
        <w:t xml:space="preserve">n= 119229; </w:t>
      </w:r>
      <w:r w:rsidRPr="008B4CD7">
        <w:rPr>
          <w:rFonts w:ascii="Arial" w:hAnsi="Arial" w:cs="Arial"/>
          <w:sz w:val="24"/>
          <w:szCs w:val="24"/>
          <w:lang w:val="en-AU"/>
        </w:rPr>
        <w:t>χ</w:t>
      </w:r>
      <w:r w:rsidRPr="008B4CD7">
        <w:rPr>
          <w:rFonts w:ascii="Arial" w:hAnsi="Arial" w:cs="Arial"/>
          <w:sz w:val="24"/>
          <w:szCs w:val="24"/>
          <w:vertAlign w:val="superscript"/>
          <w:lang w:val="en-AU"/>
        </w:rPr>
        <w:t>2</w:t>
      </w:r>
      <w:r w:rsidRPr="008B4CD7">
        <w:rPr>
          <w:rFonts w:ascii="Arial" w:hAnsi="Arial" w:cs="Arial"/>
          <w:sz w:val="24"/>
          <w:szCs w:val="24"/>
          <w:lang w:val="en-AU"/>
        </w:rPr>
        <w:t xml:space="preserve">= 54691; </w:t>
      </w:r>
      <w:proofErr w:type="spellStart"/>
      <w:r w:rsidRPr="008B4CD7">
        <w:rPr>
          <w:rFonts w:ascii="Arial" w:hAnsi="Arial" w:cs="Arial"/>
          <w:sz w:val="24"/>
          <w:szCs w:val="24"/>
          <w:lang w:val="en-AU"/>
        </w:rPr>
        <w:t>df</w:t>
      </w:r>
      <w:proofErr w:type="spellEnd"/>
      <w:r w:rsidRPr="008B4CD7">
        <w:rPr>
          <w:rFonts w:ascii="Arial" w:hAnsi="Arial" w:cs="Arial"/>
          <w:sz w:val="24"/>
          <w:szCs w:val="24"/>
          <w:lang w:val="en-AU"/>
        </w:rPr>
        <w:t>=3; p&lt;0.0001</w:t>
      </w:r>
      <w:r w:rsidR="00BA25F5" w:rsidRPr="008B4CD7">
        <w:rPr>
          <w:rFonts w:ascii="Arial" w:hAnsi="Arial" w:cs="Arial"/>
          <w:sz w:val="24"/>
          <w:szCs w:val="24"/>
          <w:lang w:val="en-AU"/>
        </w:rPr>
        <w:t>).</w:t>
      </w:r>
      <w:r w:rsidR="0040362E">
        <w:rPr>
          <w:rFonts w:ascii="Arial" w:hAnsi="Arial" w:cs="Arial"/>
          <w:sz w:val="24"/>
          <w:szCs w:val="24"/>
          <w:lang w:val="en-AU"/>
        </w:rPr>
        <w:t xml:space="preserve"> No </w:t>
      </w:r>
      <w:r w:rsidR="00B431F7" w:rsidRPr="008B4CD7">
        <w:rPr>
          <w:rFonts w:ascii="Arial" w:hAnsi="Arial" w:cs="Arial"/>
          <w:sz w:val="24"/>
          <w:szCs w:val="24"/>
          <w:lang w:val="en-AU"/>
        </w:rPr>
        <w:t>clear anisotropies were observed in the filtered single pixel responses although the overall response was still significantly different from a uniform distribution (</w:t>
      </w:r>
      <w:r w:rsidR="00FB4291">
        <w:rPr>
          <w:rFonts w:ascii="Arial" w:hAnsi="Arial" w:cs="Arial"/>
          <w:sz w:val="24"/>
          <w:szCs w:val="24"/>
          <w:lang w:val="en-AU"/>
        </w:rPr>
        <w:t xml:space="preserve">n= 119229; </w:t>
      </w:r>
      <w:r w:rsidR="00B431F7" w:rsidRPr="008B4CD7">
        <w:rPr>
          <w:rFonts w:ascii="Arial" w:hAnsi="Arial" w:cs="Arial"/>
          <w:sz w:val="24"/>
          <w:szCs w:val="24"/>
          <w:lang w:val="en-AU"/>
        </w:rPr>
        <w:t>χ</w:t>
      </w:r>
      <w:r w:rsidR="00B431F7" w:rsidRPr="008B4CD7">
        <w:rPr>
          <w:rFonts w:ascii="Arial" w:hAnsi="Arial" w:cs="Arial"/>
          <w:sz w:val="24"/>
          <w:szCs w:val="24"/>
          <w:vertAlign w:val="superscript"/>
          <w:lang w:val="en-AU"/>
        </w:rPr>
        <w:t>2</w:t>
      </w:r>
      <w:r w:rsidR="00B431F7" w:rsidRPr="008B4CD7">
        <w:rPr>
          <w:rFonts w:ascii="Arial" w:hAnsi="Arial" w:cs="Arial"/>
          <w:sz w:val="24"/>
          <w:szCs w:val="24"/>
          <w:lang w:val="en-AU"/>
        </w:rPr>
        <w:t xml:space="preserve">= 246.24; </w:t>
      </w:r>
      <w:proofErr w:type="spellStart"/>
      <w:r w:rsidR="00B431F7" w:rsidRPr="008B4CD7">
        <w:rPr>
          <w:rFonts w:ascii="Arial" w:hAnsi="Arial" w:cs="Arial"/>
          <w:sz w:val="24"/>
          <w:szCs w:val="24"/>
          <w:lang w:val="en-AU"/>
        </w:rPr>
        <w:t>df</w:t>
      </w:r>
      <w:proofErr w:type="spellEnd"/>
      <w:r w:rsidR="00B431F7" w:rsidRPr="008B4CD7">
        <w:rPr>
          <w:rFonts w:ascii="Arial" w:hAnsi="Arial" w:cs="Arial"/>
          <w:sz w:val="24"/>
          <w:szCs w:val="24"/>
          <w:lang w:val="en-AU"/>
        </w:rPr>
        <w:t xml:space="preserve">=3; p&lt;0.0001). The distribution of the filtered differences </w:t>
      </w:r>
      <w:proofErr w:type="gramStart"/>
      <w:r w:rsidR="00B431F7" w:rsidRPr="008B4CD7">
        <w:rPr>
          <w:rFonts w:ascii="Arial" w:hAnsi="Arial" w:cs="Arial"/>
          <w:sz w:val="24"/>
          <w:szCs w:val="24"/>
          <w:lang w:val="en-AU"/>
        </w:rPr>
        <w:t>were</w:t>
      </w:r>
      <w:proofErr w:type="gramEnd"/>
      <w:r w:rsidR="00B431F7" w:rsidRPr="008B4CD7">
        <w:rPr>
          <w:rFonts w:ascii="Arial" w:hAnsi="Arial" w:cs="Arial"/>
          <w:sz w:val="24"/>
          <w:szCs w:val="24"/>
          <w:lang w:val="en-AU"/>
        </w:rPr>
        <w:t xml:space="preserve"> also </w:t>
      </w:r>
      <w:r w:rsidR="00B431F7" w:rsidRPr="008B4CD7">
        <w:rPr>
          <w:rFonts w:ascii="Arial" w:hAnsi="Arial" w:cs="Arial"/>
          <w:sz w:val="24"/>
          <w:szCs w:val="24"/>
          <w:lang w:val="en-AU"/>
        </w:rPr>
        <w:lastRenderedPageBreak/>
        <w:t>significantly different from the unfiltered differences (</w:t>
      </w:r>
      <w:r w:rsidR="00FB4291">
        <w:rPr>
          <w:rFonts w:ascii="Arial" w:hAnsi="Arial" w:cs="Arial"/>
          <w:sz w:val="24"/>
          <w:szCs w:val="24"/>
          <w:lang w:val="en-AU"/>
        </w:rPr>
        <w:t xml:space="preserve">n=119229; </w:t>
      </w:r>
      <w:r w:rsidR="00B431F7" w:rsidRPr="008B4CD7">
        <w:rPr>
          <w:rFonts w:ascii="Arial" w:hAnsi="Arial" w:cs="Arial"/>
          <w:sz w:val="24"/>
          <w:szCs w:val="24"/>
          <w:lang w:val="en-AU"/>
        </w:rPr>
        <w:t>χ</w:t>
      </w:r>
      <w:r w:rsidR="00B431F7" w:rsidRPr="008B4CD7">
        <w:rPr>
          <w:rFonts w:ascii="Arial" w:hAnsi="Arial" w:cs="Arial"/>
          <w:sz w:val="24"/>
          <w:szCs w:val="24"/>
          <w:vertAlign w:val="superscript"/>
          <w:lang w:val="en-AU"/>
        </w:rPr>
        <w:t>2</w:t>
      </w:r>
      <w:r w:rsidR="00B431F7" w:rsidRPr="008B4CD7">
        <w:rPr>
          <w:rFonts w:ascii="Arial" w:hAnsi="Arial" w:cs="Arial"/>
          <w:sz w:val="24"/>
          <w:szCs w:val="24"/>
          <w:lang w:val="en-AU"/>
        </w:rPr>
        <w:t xml:space="preserve">= 54077; </w:t>
      </w:r>
      <w:proofErr w:type="spellStart"/>
      <w:r w:rsidR="00B431F7" w:rsidRPr="008B4CD7">
        <w:rPr>
          <w:rFonts w:ascii="Arial" w:hAnsi="Arial" w:cs="Arial"/>
          <w:sz w:val="24"/>
          <w:szCs w:val="24"/>
          <w:lang w:val="en-AU"/>
        </w:rPr>
        <w:t>df</w:t>
      </w:r>
      <w:proofErr w:type="spellEnd"/>
      <w:r w:rsidR="00B431F7" w:rsidRPr="008B4CD7">
        <w:rPr>
          <w:rFonts w:ascii="Arial" w:hAnsi="Arial" w:cs="Arial"/>
          <w:sz w:val="24"/>
          <w:szCs w:val="24"/>
          <w:lang w:val="en-AU"/>
        </w:rPr>
        <w:t>=3; p&lt;0.0001). We did not find any significant biases for horizontal and vertical orientations in either the ROI or the single pixel data.</w:t>
      </w:r>
    </w:p>
    <w:p w14:paraId="268BB093" w14:textId="59797793" w:rsidR="007D7B11" w:rsidRPr="008B4CD7" w:rsidRDefault="00D415CE" w:rsidP="007D7B11">
      <w:pPr>
        <w:keepNext/>
        <w:spacing w:line="480" w:lineRule="auto"/>
        <w:rPr>
          <w:rFonts w:ascii="Arial" w:hAnsi="Arial" w:cs="Arial"/>
        </w:rPr>
      </w:pPr>
      <w:r>
        <w:rPr>
          <w:rFonts w:ascii="Arial" w:hAnsi="Arial" w:cs="Arial"/>
          <w:sz w:val="24"/>
          <w:szCs w:val="24"/>
          <w:lang w:val="en-AU"/>
        </w:rPr>
        <w:pict w14:anchorId="7933FB89">
          <v:shape id="_x0000_i1028" type="#_x0000_t75" style="width:3in;height:189pt">
            <v:imagedata r:id="rId10" o:title="Mohan_et_al_Figure5_neuroimage" croptop="5734f" cropleft="35326f"/>
          </v:shape>
        </w:pict>
      </w:r>
    </w:p>
    <w:p w14:paraId="522FC4AF" w14:textId="3299AE42" w:rsidR="007F0418" w:rsidRPr="008B4CD7" w:rsidRDefault="007D7B11" w:rsidP="007D7B11">
      <w:pPr>
        <w:pStyle w:val="Caption"/>
        <w:rPr>
          <w:rFonts w:ascii="Arial" w:hAnsi="Arial" w:cs="Arial"/>
          <w:color w:val="auto"/>
          <w:sz w:val="24"/>
          <w:szCs w:val="24"/>
          <w:lang w:val="en-AU"/>
        </w:rPr>
      </w:pPr>
      <w:r w:rsidRPr="008B4CD7">
        <w:rPr>
          <w:rFonts w:ascii="Arial" w:hAnsi="Arial" w:cs="Arial"/>
          <w:color w:val="auto"/>
        </w:rPr>
        <w:t>Figure</w:t>
      </w:r>
      <w:r w:rsidR="00FB4291">
        <w:rPr>
          <w:rFonts w:ascii="Arial" w:hAnsi="Arial" w:cs="Arial"/>
          <w:color w:val="auto"/>
        </w:rPr>
        <w:t xml:space="preserve"> 6</w:t>
      </w:r>
      <w:r w:rsidRPr="008B4CD7">
        <w:rPr>
          <w:rFonts w:ascii="Arial" w:hAnsi="Arial" w:cs="Arial"/>
          <w:color w:val="auto"/>
        </w:rPr>
        <w:t>: The distribution of absolute difference</w:t>
      </w:r>
      <w:r w:rsidR="00FB4291">
        <w:rPr>
          <w:rFonts w:ascii="Arial" w:hAnsi="Arial" w:cs="Arial"/>
          <w:color w:val="auto"/>
        </w:rPr>
        <w:t>s</w:t>
      </w:r>
      <w:r w:rsidRPr="008B4CD7">
        <w:rPr>
          <w:rFonts w:ascii="Arial" w:hAnsi="Arial" w:cs="Arial"/>
          <w:color w:val="auto"/>
        </w:rPr>
        <w:t xml:space="preserve"> between the optimum orientation of single pixels and the radial angle of the imaged area</w:t>
      </w:r>
      <w:r w:rsidRPr="008B4CD7">
        <w:rPr>
          <w:rFonts w:ascii="Arial" w:hAnsi="Arial" w:cs="Arial"/>
          <w:noProof/>
          <w:color w:val="auto"/>
        </w:rPr>
        <w:t>.</w:t>
      </w:r>
    </w:p>
    <w:p w14:paraId="1B29B16F" w14:textId="77777777" w:rsidR="00FB4291" w:rsidRDefault="00FB4291" w:rsidP="006B5152">
      <w:pPr>
        <w:spacing w:line="480" w:lineRule="auto"/>
        <w:rPr>
          <w:rFonts w:ascii="Arial" w:hAnsi="Arial" w:cs="Arial"/>
          <w:sz w:val="24"/>
          <w:szCs w:val="24"/>
          <w:lang w:val="en-AU"/>
        </w:rPr>
      </w:pPr>
    </w:p>
    <w:p w14:paraId="4B418B98" w14:textId="6822D05D" w:rsidR="00BA25F5" w:rsidRPr="008B4CD7" w:rsidRDefault="00FB4291" w:rsidP="006B5152">
      <w:pPr>
        <w:spacing w:line="480" w:lineRule="auto"/>
        <w:rPr>
          <w:rFonts w:ascii="Arial" w:hAnsi="Arial" w:cs="Arial"/>
          <w:sz w:val="24"/>
          <w:szCs w:val="24"/>
          <w:lang w:val="en-AU"/>
        </w:rPr>
      </w:pPr>
      <w:r>
        <w:rPr>
          <w:rFonts w:ascii="Arial" w:hAnsi="Arial" w:cs="Arial"/>
          <w:sz w:val="24"/>
          <w:szCs w:val="24"/>
          <w:lang w:val="en-AU"/>
        </w:rPr>
        <w:t xml:space="preserve">For the single pixel analysis, as we used a large sample size (119229), </w:t>
      </w:r>
      <w:r w:rsidR="003D2B76">
        <w:rPr>
          <w:rFonts w:ascii="Arial" w:hAnsi="Arial" w:cs="Arial"/>
          <w:sz w:val="24"/>
          <w:szCs w:val="24"/>
          <w:lang w:val="en-AU"/>
        </w:rPr>
        <w:t>t</w:t>
      </w:r>
      <w:r w:rsidR="003D2B76" w:rsidRPr="00432696">
        <w:rPr>
          <w:rFonts w:ascii="Arial" w:hAnsi="Arial" w:cs="Arial"/>
          <w:sz w:val="24"/>
          <w:szCs w:val="24"/>
          <w:lang w:val="en-AU"/>
        </w:rPr>
        <w:t>he chi-square test,</w:t>
      </w:r>
      <w:r w:rsidR="003D2B76">
        <w:rPr>
          <w:rFonts w:ascii="Arial" w:hAnsi="Arial" w:cs="Arial"/>
          <w:sz w:val="24"/>
          <w:szCs w:val="24"/>
          <w:lang w:val="en-AU"/>
        </w:rPr>
        <w:t xml:space="preserve"> </w:t>
      </w:r>
      <w:r w:rsidR="003D2B76" w:rsidRPr="00432696">
        <w:rPr>
          <w:rFonts w:ascii="Arial" w:hAnsi="Arial" w:cs="Arial"/>
          <w:sz w:val="24"/>
          <w:szCs w:val="24"/>
          <w:lang w:val="en-AU"/>
        </w:rPr>
        <w:t>will always give a significant result</w:t>
      </w:r>
      <w:r w:rsidR="003D2B76">
        <w:rPr>
          <w:rFonts w:ascii="Arial" w:hAnsi="Arial" w:cs="Arial"/>
          <w:sz w:val="24"/>
          <w:szCs w:val="24"/>
          <w:lang w:val="en-AU"/>
        </w:rPr>
        <w:t xml:space="preserve"> regardless of the </w:t>
      </w:r>
      <w:r w:rsidR="0040362E">
        <w:rPr>
          <w:rFonts w:ascii="Arial" w:hAnsi="Arial" w:cs="Arial"/>
          <w:sz w:val="24"/>
          <w:szCs w:val="24"/>
          <w:lang w:val="en-AU"/>
        </w:rPr>
        <w:t>effect size</w:t>
      </w:r>
      <w:r w:rsidR="003D2B76" w:rsidRPr="00432696">
        <w:rPr>
          <w:rFonts w:ascii="Arial" w:hAnsi="Arial" w:cs="Arial"/>
          <w:sz w:val="24"/>
          <w:szCs w:val="24"/>
          <w:lang w:val="en-AU"/>
        </w:rPr>
        <w:t>.</w:t>
      </w:r>
      <w:r>
        <w:rPr>
          <w:rFonts w:ascii="Arial" w:hAnsi="Arial" w:cs="Arial"/>
          <w:sz w:val="24"/>
          <w:szCs w:val="24"/>
          <w:lang w:val="en-AU"/>
        </w:rPr>
        <w:t xml:space="preserve"> In order to address this issue, </w:t>
      </w:r>
      <w:r w:rsidR="003D2B76">
        <w:rPr>
          <w:rFonts w:ascii="Arial" w:hAnsi="Arial" w:cs="Arial"/>
          <w:sz w:val="24"/>
          <w:szCs w:val="24"/>
          <w:lang w:val="en-AU"/>
        </w:rPr>
        <w:t>we used a repeated sampling paradigm, where smaller samples were randomly chosen from the overall pixel population and chi-square tests were performed on these distributions.</w:t>
      </w:r>
      <w:r w:rsidR="00BA25F5" w:rsidRPr="008B4CD7">
        <w:rPr>
          <w:rFonts w:ascii="Arial" w:hAnsi="Arial" w:cs="Arial"/>
          <w:sz w:val="24"/>
          <w:szCs w:val="24"/>
          <w:lang w:val="en-AU"/>
        </w:rPr>
        <w:t xml:space="preserve"> We used two sample sizes (either 40 or 1000) and sampled 1000 times (1000 trials)</w:t>
      </w:r>
      <w:r w:rsidR="003D2B76">
        <w:rPr>
          <w:rFonts w:ascii="Arial" w:hAnsi="Arial" w:cs="Arial"/>
          <w:sz w:val="24"/>
          <w:szCs w:val="24"/>
          <w:lang w:val="en-AU"/>
        </w:rPr>
        <w:t xml:space="preserve"> from the overall population</w:t>
      </w:r>
      <w:r w:rsidR="00BA25F5" w:rsidRPr="008B4CD7">
        <w:rPr>
          <w:rFonts w:ascii="Arial" w:hAnsi="Arial" w:cs="Arial"/>
          <w:sz w:val="24"/>
          <w:szCs w:val="24"/>
          <w:lang w:val="en-AU"/>
        </w:rPr>
        <w:t xml:space="preserve">. The results indicate that the radial bias observed in the </w:t>
      </w:r>
      <w:r w:rsidR="00B431F7" w:rsidRPr="008B4CD7">
        <w:rPr>
          <w:rFonts w:ascii="Arial" w:hAnsi="Arial" w:cs="Arial"/>
          <w:sz w:val="24"/>
          <w:szCs w:val="24"/>
          <w:lang w:val="en-AU"/>
        </w:rPr>
        <w:t>unfiltered</w:t>
      </w:r>
      <w:r w:rsidR="00BA25F5" w:rsidRPr="008B4CD7">
        <w:rPr>
          <w:rFonts w:ascii="Arial" w:hAnsi="Arial" w:cs="Arial"/>
          <w:sz w:val="24"/>
          <w:szCs w:val="24"/>
          <w:lang w:val="en-AU"/>
        </w:rPr>
        <w:t xml:space="preserve"> maps were strong and were observed even in the condition with</w:t>
      </w:r>
      <w:r w:rsidR="003D2B76">
        <w:rPr>
          <w:rFonts w:ascii="Arial" w:hAnsi="Arial" w:cs="Arial"/>
          <w:sz w:val="24"/>
          <w:szCs w:val="24"/>
          <w:lang w:val="en-AU"/>
        </w:rPr>
        <w:t xml:space="preserve"> a relatively small</w:t>
      </w:r>
      <w:r w:rsidR="00BA25F5" w:rsidRPr="008B4CD7">
        <w:rPr>
          <w:rFonts w:ascii="Arial" w:hAnsi="Arial" w:cs="Arial"/>
          <w:sz w:val="24"/>
          <w:szCs w:val="24"/>
          <w:lang w:val="en-AU"/>
        </w:rPr>
        <w:t xml:space="preserve"> sample size</w:t>
      </w:r>
      <w:r w:rsidR="003D2B76">
        <w:rPr>
          <w:rFonts w:ascii="Arial" w:hAnsi="Arial" w:cs="Arial"/>
          <w:sz w:val="24"/>
          <w:szCs w:val="24"/>
          <w:lang w:val="en-AU"/>
        </w:rPr>
        <w:t xml:space="preserve"> of </w:t>
      </w:r>
      <w:r w:rsidR="00BA25F5" w:rsidRPr="008B4CD7">
        <w:rPr>
          <w:rFonts w:ascii="Arial" w:hAnsi="Arial" w:cs="Arial"/>
          <w:sz w:val="24"/>
          <w:szCs w:val="24"/>
          <w:lang w:val="en-AU"/>
        </w:rPr>
        <w:t xml:space="preserve">40 </w:t>
      </w:r>
      <w:r w:rsidR="003D2B76">
        <w:rPr>
          <w:rFonts w:ascii="Arial" w:hAnsi="Arial" w:cs="Arial"/>
          <w:sz w:val="24"/>
          <w:szCs w:val="24"/>
          <w:lang w:val="en-AU"/>
        </w:rPr>
        <w:t xml:space="preserve">pixels </w:t>
      </w:r>
      <w:r w:rsidR="00BA25F5" w:rsidRPr="008B4CD7">
        <w:rPr>
          <w:rFonts w:ascii="Arial" w:hAnsi="Arial" w:cs="Arial"/>
          <w:sz w:val="24"/>
          <w:szCs w:val="24"/>
          <w:lang w:val="en-AU"/>
        </w:rPr>
        <w:t>(mean chi-square=</w:t>
      </w:r>
      <w:r w:rsidR="00B431F7" w:rsidRPr="008B4CD7">
        <w:rPr>
          <w:rFonts w:ascii="Arial" w:hAnsi="Arial" w:cs="Arial"/>
          <w:sz w:val="24"/>
          <w:szCs w:val="24"/>
          <w:lang w:val="en-AU"/>
        </w:rPr>
        <w:t xml:space="preserve"> 21.09</w:t>
      </w:r>
      <w:r w:rsidR="00BA25F5" w:rsidRPr="008B4CD7">
        <w:rPr>
          <w:rFonts w:ascii="Arial" w:hAnsi="Arial" w:cs="Arial"/>
          <w:sz w:val="24"/>
          <w:szCs w:val="24"/>
          <w:lang w:val="en-AU"/>
        </w:rPr>
        <w:t>;</w:t>
      </w:r>
      <w:r w:rsidR="00B431F7" w:rsidRPr="008B4CD7">
        <w:rPr>
          <w:rFonts w:ascii="Arial" w:hAnsi="Arial" w:cs="Arial"/>
          <w:sz w:val="24"/>
          <w:szCs w:val="24"/>
          <w:lang w:val="en-AU"/>
        </w:rPr>
        <w:t xml:space="preserve"> CI= [20.95, 21.24];</w:t>
      </w:r>
      <w:r w:rsidR="00BA25F5" w:rsidRPr="008B4CD7">
        <w:rPr>
          <w:rFonts w:ascii="Arial" w:hAnsi="Arial" w:cs="Arial"/>
          <w:sz w:val="24"/>
          <w:szCs w:val="24"/>
          <w:lang w:val="en-AU"/>
        </w:rPr>
        <w:t xml:space="preserve"> </w:t>
      </w:r>
      <w:r w:rsidR="00B431F7" w:rsidRPr="008B4CD7">
        <w:rPr>
          <w:rFonts w:ascii="Arial" w:hAnsi="Arial" w:cs="Arial"/>
          <w:sz w:val="24"/>
          <w:szCs w:val="24"/>
          <w:lang w:val="en-AU"/>
        </w:rPr>
        <w:t>χ</w:t>
      </w:r>
      <w:r w:rsidR="00B431F7" w:rsidRPr="008B4CD7">
        <w:rPr>
          <w:rFonts w:ascii="Arial" w:hAnsi="Arial" w:cs="Arial"/>
          <w:sz w:val="24"/>
          <w:szCs w:val="24"/>
          <w:vertAlign w:val="superscript"/>
          <w:lang w:val="en-AU"/>
        </w:rPr>
        <w:t>2</w:t>
      </w:r>
      <w:r w:rsidR="00B431F7" w:rsidRPr="008B4CD7">
        <w:rPr>
          <w:rFonts w:ascii="Arial" w:hAnsi="Arial" w:cs="Arial"/>
          <w:sz w:val="24"/>
          <w:szCs w:val="24"/>
          <w:lang w:val="en-AU"/>
        </w:rPr>
        <w:t xml:space="preserve"> critical =7.05</w:t>
      </w:r>
      <w:r w:rsidR="00BA25F5" w:rsidRPr="008B4CD7">
        <w:rPr>
          <w:rFonts w:ascii="Arial" w:hAnsi="Arial" w:cs="Arial"/>
          <w:sz w:val="24"/>
          <w:szCs w:val="24"/>
          <w:lang w:val="en-AU"/>
        </w:rPr>
        <w:t xml:space="preserve">). There was also </w:t>
      </w:r>
      <w:r w:rsidR="003D2B76">
        <w:rPr>
          <w:rFonts w:ascii="Arial" w:hAnsi="Arial" w:cs="Arial"/>
          <w:sz w:val="24"/>
          <w:szCs w:val="24"/>
          <w:lang w:val="en-AU"/>
        </w:rPr>
        <w:t xml:space="preserve">a statistically </w:t>
      </w:r>
      <w:r w:rsidR="00BA25F5" w:rsidRPr="008B4CD7">
        <w:rPr>
          <w:rFonts w:ascii="Arial" w:hAnsi="Arial" w:cs="Arial"/>
          <w:sz w:val="24"/>
          <w:szCs w:val="24"/>
          <w:lang w:val="en-AU"/>
        </w:rPr>
        <w:t xml:space="preserve">significant </w:t>
      </w:r>
      <w:r w:rsidR="003D2B76">
        <w:rPr>
          <w:rFonts w:ascii="Arial" w:hAnsi="Arial" w:cs="Arial"/>
          <w:sz w:val="24"/>
          <w:szCs w:val="24"/>
          <w:lang w:val="en-AU"/>
        </w:rPr>
        <w:t xml:space="preserve">radial </w:t>
      </w:r>
      <w:r w:rsidR="00BA25F5" w:rsidRPr="008B4CD7">
        <w:rPr>
          <w:rFonts w:ascii="Arial" w:hAnsi="Arial" w:cs="Arial"/>
          <w:sz w:val="24"/>
          <w:szCs w:val="24"/>
          <w:lang w:val="en-AU"/>
        </w:rPr>
        <w:t xml:space="preserve">bias observed with </w:t>
      </w:r>
      <w:r w:rsidR="003D2B76">
        <w:rPr>
          <w:rFonts w:ascii="Arial" w:hAnsi="Arial" w:cs="Arial"/>
          <w:sz w:val="24"/>
          <w:szCs w:val="24"/>
          <w:lang w:val="en-AU"/>
        </w:rPr>
        <w:t xml:space="preserve">the larger </w:t>
      </w:r>
      <w:r w:rsidR="00BA25F5" w:rsidRPr="008B4CD7">
        <w:rPr>
          <w:rFonts w:ascii="Arial" w:hAnsi="Arial" w:cs="Arial"/>
          <w:sz w:val="24"/>
          <w:szCs w:val="24"/>
          <w:lang w:val="en-AU"/>
        </w:rPr>
        <w:t>sample size</w:t>
      </w:r>
      <w:r w:rsidR="003D2B76">
        <w:rPr>
          <w:rFonts w:ascii="Arial" w:hAnsi="Arial" w:cs="Arial"/>
          <w:sz w:val="24"/>
          <w:szCs w:val="24"/>
          <w:lang w:val="en-AU"/>
        </w:rPr>
        <w:t xml:space="preserve"> of</w:t>
      </w:r>
      <w:r w:rsidR="00BA25F5" w:rsidRPr="008B4CD7">
        <w:rPr>
          <w:rFonts w:ascii="Arial" w:hAnsi="Arial" w:cs="Arial"/>
          <w:sz w:val="24"/>
          <w:szCs w:val="24"/>
          <w:lang w:val="en-AU"/>
        </w:rPr>
        <w:t xml:space="preserve"> 1000</w:t>
      </w:r>
      <w:r w:rsidR="003D2B76">
        <w:rPr>
          <w:rFonts w:ascii="Arial" w:hAnsi="Arial" w:cs="Arial"/>
          <w:sz w:val="24"/>
          <w:szCs w:val="24"/>
          <w:lang w:val="en-AU"/>
        </w:rPr>
        <w:t xml:space="preserve"> pixels for the unfiltered maps</w:t>
      </w:r>
      <w:r w:rsidR="00B431F7" w:rsidRPr="008B4CD7">
        <w:rPr>
          <w:rFonts w:ascii="Arial" w:hAnsi="Arial" w:cs="Arial"/>
          <w:sz w:val="24"/>
          <w:szCs w:val="24"/>
          <w:lang w:val="en-AU"/>
        </w:rPr>
        <w:t xml:space="preserve"> (mean chi-square= </w:t>
      </w:r>
      <w:r w:rsidR="00B431F7" w:rsidRPr="008B4CD7">
        <w:rPr>
          <w:rFonts w:ascii="Arial" w:hAnsi="Arial" w:cs="Arial"/>
          <w:sz w:val="24"/>
          <w:szCs w:val="24"/>
          <w:lang w:val="en-AU"/>
        </w:rPr>
        <w:lastRenderedPageBreak/>
        <w:t>461.93; CI= [461.68, 462.19]; χ</w:t>
      </w:r>
      <w:r w:rsidR="00B431F7" w:rsidRPr="008B4CD7">
        <w:rPr>
          <w:rFonts w:ascii="Arial" w:hAnsi="Arial" w:cs="Arial"/>
          <w:sz w:val="24"/>
          <w:szCs w:val="24"/>
          <w:vertAlign w:val="superscript"/>
          <w:lang w:val="en-AU"/>
        </w:rPr>
        <w:t>2</w:t>
      </w:r>
      <w:r w:rsidR="00B431F7" w:rsidRPr="008B4CD7">
        <w:rPr>
          <w:rFonts w:ascii="Arial" w:hAnsi="Arial" w:cs="Arial"/>
          <w:sz w:val="24"/>
          <w:szCs w:val="24"/>
          <w:lang w:val="en-AU"/>
        </w:rPr>
        <w:t xml:space="preserve"> critical =7.05). For the filtered </w:t>
      </w:r>
      <w:r w:rsidR="003D2B76">
        <w:rPr>
          <w:rFonts w:ascii="Arial" w:hAnsi="Arial" w:cs="Arial"/>
          <w:sz w:val="24"/>
          <w:szCs w:val="24"/>
          <w:lang w:val="en-AU"/>
        </w:rPr>
        <w:t>maps</w:t>
      </w:r>
      <w:r w:rsidR="00B431F7" w:rsidRPr="008B4CD7">
        <w:rPr>
          <w:rFonts w:ascii="Arial" w:hAnsi="Arial" w:cs="Arial"/>
          <w:sz w:val="24"/>
          <w:szCs w:val="24"/>
          <w:lang w:val="en-AU"/>
        </w:rPr>
        <w:t xml:space="preserve"> however, while the distribution was significantly different from a uniform distribution when sample size was </w:t>
      </w:r>
      <w:r w:rsidR="003D2B76">
        <w:rPr>
          <w:rFonts w:ascii="Arial" w:hAnsi="Arial" w:cs="Arial"/>
          <w:sz w:val="24"/>
          <w:szCs w:val="24"/>
          <w:lang w:val="en-AU"/>
        </w:rPr>
        <w:t>119229</w:t>
      </w:r>
      <w:r w:rsidR="00B431F7" w:rsidRPr="008B4CD7">
        <w:rPr>
          <w:rFonts w:ascii="Arial" w:hAnsi="Arial" w:cs="Arial"/>
          <w:sz w:val="24"/>
          <w:szCs w:val="24"/>
          <w:lang w:val="en-AU"/>
        </w:rPr>
        <w:t xml:space="preserve">, the </w:t>
      </w:r>
      <w:r w:rsidR="003D2B76">
        <w:rPr>
          <w:rFonts w:ascii="Arial" w:hAnsi="Arial" w:cs="Arial"/>
          <w:sz w:val="24"/>
          <w:szCs w:val="24"/>
          <w:lang w:val="en-AU"/>
        </w:rPr>
        <w:t>distribution was not significantly different from a uniform distribution</w:t>
      </w:r>
      <w:r w:rsidR="00B431F7" w:rsidRPr="008B4CD7">
        <w:rPr>
          <w:rFonts w:ascii="Arial" w:hAnsi="Arial" w:cs="Arial"/>
          <w:sz w:val="24"/>
          <w:szCs w:val="24"/>
          <w:lang w:val="en-AU"/>
        </w:rPr>
        <w:t xml:space="preserve"> when </w:t>
      </w:r>
      <w:r w:rsidR="003D2B76">
        <w:rPr>
          <w:rFonts w:ascii="Arial" w:hAnsi="Arial" w:cs="Arial"/>
          <w:sz w:val="24"/>
          <w:szCs w:val="24"/>
          <w:lang w:val="en-AU"/>
        </w:rPr>
        <w:t xml:space="preserve">the </w:t>
      </w:r>
      <w:r w:rsidR="00B431F7" w:rsidRPr="008B4CD7">
        <w:rPr>
          <w:rFonts w:ascii="Arial" w:hAnsi="Arial" w:cs="Arial"/>
          <w:sz w:val="24"/>
          <w:szCs w:val="24"/>
          <w:lang w:val="en-AU"/>
        </w:rPr>
        <w:t>sample size was 40 (mean chi-square= 2.99; CI= [2.84, 3.13]; χ</w:t>
      </w:r>
      <w:r w:rsidR="00B431F7" w:rsidRPr="008B4CD7">
        <w:rPr>
          <w:rFonts w:ascii="Arial" w:hAnsi="Arial" w:cs="Arial"/>
          <w:sz w:val="24"/>
          <w:szCs w:val="24"/>
          <w:vertAlign w:val="superscript"/>
          <w:lang w:val="en-AU"/>
        </w:rPr>
        <w:t>2</w:t>
      </w:r>
      <w:r w:rsidR="00B431F7" w:rsidRPr="008B4CD7">
        <w:rPr>
          <w:rFonts w:ascii="Arial" w:hAnsi="Arial" w:cs="Arial"/>
          <w:sz w:val="24"/>
          <w:szCs w:val="24"/>
          <w:lang w:val="en-AU"/>
        </w:rPr>
        <w:t xml:space="preserve"> critical =7.05) or 1000 (mean chi-square= 5.18; CI= [4.92, 5.44]; χ</w:t>
      </w:r>
      <w:r w:rsidR="00B431F7" w:rsidRPr="008B4CD7">
        <w:rPr>
          <w:rFonts w:ascii="Arial" w:hAnsi="Arial" w:cs="Arial"/>
          <w:sz w:val="24"/>
          <w:szCs w:val="24"/>
          <w:vertAlign w:val="superscript"/>
          <w:lang w:val="en-AU"/>
        </w:rPr>
        <w:t>2</w:t>
      </w:r>
      <w:r w:rsidR="00B431F7" w:rsidRPr="008B4CD7">
        <w:rPr>
          <w:rFonts w:ascii="Arial" w:hAnsi="Arial" w:cs="Arial"/>
          <w:sz w:val="24"/>
          <w:szCs w:val="24"/>
          <w:lang w:val="en-AU"/>
        </w:rPr>
        <w:t xml:space="preserve"> critical =7.05).</w:t>
      </w:r>
      <w:r w:rsidR="003D2B76">
        <w:rPr>
          <w:rFonts w:ascii="Arial" w:hAnsi="Arial" w:cs="Arial"/>
          <w:sz w:val="24"/>
          <w:szCs w:val="24"/>
          <w:lang w:val="en-AU"/>
        </w:rPr>
        <w:t xml:space="preserve"> </w:t>
      </w:r>
      <w:r w:rsidR="002126EA">
        <w:rPr>
          <w:rFonts w:ascii="Arial" w:hAnsi="Arial" w:cs="Arial"/>
          <w:sz w:val="24"/>
          <w:szCs w:val="24"/>
          <w:lang w:val="en-AU"/>
        </w:rPr>
        <w:t xml:space="preserve">These results suggest that the statistically significant result shown for a sample size of 119229 was most likely due to the large sample size. </w:t>
      </w:r>
      <w:r w:rsidR="003D2B76">
        <w:rPr>
          <w:rFonts w:ascii="Arial" w:hAnsi="Arial" w:cs="Arial"/>
          <w:sz w:val="24"/>
          <w:szCs w:val="24"/>
          <w:lang w:val="en-AU"/>
        </w:rPr>
        <w:t>A summary of these results are presented in figures 6 and 7 for the 40 and 1000 pixel samples respectively.</w:t>
      </w:r>
    </w:p>
    <w:p w14:paraId="2C952B99" w14:textId="3077CD20" w:rsidR="007F0418" w:rsidRPr="008B4CD7" w:rsidRDefault="007F0418" w:rsidP="006B5152">
      <w:pPr>
        <w:spacing w:line="480" w:lineRule="auto"/>
        <w:rPr>
          <w:rFonts w:ascii="Arial" w:hAnsi="Arial" w:cs="Arial"/>
          <w:sz w:val="24"/>
          <w:szCs w:val="24"/>
          <w:lang w:val="en-AU"/>
        </w:rPr>
      </w:pPr>
    </w:p>
    <w:p w14:paraId="1C3D24E1" w14:textId="77777777" w:rsidR="007D7B11" w:rsidRPr="008B4CD7" w:rsidRDefault="00D415CE" w:rsidP="007D7B11">
      <w:pPr>
        <w:keepNext/>
        <w:spacing w:line="480" w:lineRule="auto"/>
        <w:rPr>
          <w:rFonts w:ascii="Arial" w:hAnsi="Arial" w:cs="Arial"/>
        </w:rPr>
      </w:pPr>
      <w:r>
        <w:rPr>
          <w:rFonts w:ascii="Arial" w:hAnsi="Arial" w:cs="Arial"/>
          <w:sz w:val="36"/>
          <w:szCs w:val="36"/>
          <w:lang w:val="en-AU"/>
        </w:rPr>
        <w:pict w14:anchorId="2A66E5B3">
          <v:shape id="_x0000_i1029" type="#_x0000_t75" style="width:237.75pt;height:243pt">
            <v:imagedata r:id="rId11" o:title="Mohan_et_al_Suppfig1_neuroimage"/>
          </v:shape>
        </w:pict>
      </w:r>
    </w:p>
    <w:p w14:paraId="71B65D34" w14:textId="0BD44FDD" w:rsidR="00BA25F5" w:rsidRPr="008B4CD7" w:rsidRDefault="007D7B11" w:rsidP="007D7B11">
      <w:pPr>
        <w:pStyle w:val="Caption"/>
        <w:rPr>
          <w:rFonts w:ascii="Arial" w:hAnsi="Arial" w:cs="Arial"/>
          <w:color w:val="auto"/>
          <w:sz w:val="36"/>
          <w:szCs w:val="36"/>
          <w:lang w:val="en-AU"/>
        </w:rPr>
      </w:pPr>
      <w:r w:rsidRPr="008B4CD7">
        <w:rPr>
          <w:rFonts w:ascii="Arial" w:hAnsi="Arial" w:cs="Arial"/>
          <w:color w:val="auto"/>
        </w:rPr>
        <w:t>Figure</w:t>
      </w:r>
      <w:r w:rsidR="00D415CE">
        <w:rPr>
          <w:rFonts w:ascii="Arial" w:hAnsi="Arial" w:cs="Arial"/>
          <w:color w:val="auto"/>
        </w:rPr>
        <w:t xml:space="preserve"> 7</w:t>
      </w:r>
      <w:r w:rsidRPr="008B4CD7">
        <w:rPr>
          <w:rFonts w:ascii="Arial" w:hAnsi="Arial" w:cs="Arial"/>
          <w:color w:val="auto"/>
        </w:rPr>
        <w:t>: Results of the random simulation experiment with 40</w:t>
      </w:r>
      <w:r w:rsidR="00B624DA" w:rsidRPr="008B4CD7">
        <w:rPr>
          <w:rFonts w:ascii="Arial" w:hAnsi="Arial" w:cs="Arial"/>
          <w:color w:val="auto"/>
        </w:rPr>
        <w:t xml:space="preserve"> pixels sampled</w:t>
      </w:r>
      <w:r w:rsidRPr="008B4CD7">
        <w:rPr>
          <w:rFonts w:ascii="Arial" w:hAnsi="Arial" w:cs="Arial"/>
          <w:color w:val="auto"/>
        </w:rPr>
        <w:t xml:space="preserve"> 1000 times. A)</w:t>
      </w:r>
      <w:r w:rsidR="00B624DA" w:rsidRPr="008B4CD7">
        <w:rPr>
          <w:rFonts w:ascii="Arial" w:hAnsi="Arial" w:cs="Arial"/>
          <w:color w:val="auto"/>
        </w:rPr>
        <w:t xml:space="preserve"> and B) show</w:t>
      </w:r>
      <w:r w:rsidRPr="008B4CD7">
        <w:rPr>
          <w:rFonts w:ascii="Arial" w:hAnsi="Arial" w:cs="Arial"/>
          <w:color w:val="auto"/>
        </w:rPr>
        <w:t xml:space="preserve"> the distribution of the preferred orientation of the </w:t>
      </w:r>
      <w:r w:rsidR="00B624DA" w:rsidRPr="008B4CD7">
        <w:rPr>
          <w:rFonts w:ascii="Arial" w:hAnsi="Arial" w:cs="Arial"/>
          <w:color w:val="auto"/>
        </w:rPr>
        <w:t>single pixels, centered on the radial orientation in the filtered and unfiltered conditions respectively. The boxplot indicates the distribution of the values over 1000 trials. C) and D) show the distribution of χ2 values for 1000 trials. The dotted lines indicate the location of the critical value</w:t>
      </w:r>
      <w:r w:rsidR="002126EA">
        <w:rPr>
          <w:rFonts w:ascii="Arial" w:hAnsi="Arial" w:cs="Arial"/>
          <w:color w:val="auto"/>
        </w:rPr>
        <w:t xml:space="preserve"> for p=0.05</w:t>
      </w:r>
      <w:r w:rsidR="00B624DA" w:rsidRPr="008B4CD7">
        <w:rPr>
          <w:rFonts w:ascii="Arial" w:hAnsi="Arial" w:cs="Arial"/>
          <w:color w:val="auto"/>
        </w:rPr>
        <w:t>.</w:t>
      </w:r>
    </w:p>
    <w:p w14:paraId="4D801530" w14:textId="77777777" w:rsidR="00B624DA" w:rsidRPr="008B4CD7" w:rsidRDefault="00D415CE" w:rsidP="00B624DA">
      <w:pPr>
        <w:keepNext/>
        <w:spacing w:line="480" w:lineRule="auto"/>
        <w:rPr>
          <w:rFonts w:ascii="Arial" w:hAnsi="Arial" w:cs="Arial"/>
        </w:rPr>
      </w:pPr>
      <w:r>
        <w:rPr>
          <w:rFonts w:ascii="Arial" w:hAnsi="Arial" w:cs="Arial"/>
          <w:sz w:val="36"/>
          <w:szCs w:val="36"/>
          <w:lang w:val="en-AU"/>
        </w:rPr>
        <w:lastRenderedPageBreak/>
        <w:pict w14:anchorId="3ADE897D">
          <v:shape id="_x0000_i1030" type="#_x0000_t75" style="width:246.75pt;height:243pt">
            <v:imagedata r:id="rId12" o:title="Mohan_et_al_Suppfig2_neuroimage"/>
          </v:shape>
        </w:pict>
      </w:r>
    </w:p>
    <w:p w14:paraId="7862062C" w14:textId="42B1694D" w:rsidR="007D7B11" w:rsidRPr="008B4CD7" w:rsidRDefault="00B624DA" w:rsidP="00B624DA">
      <w:pPr>
        <w:pStyle w:val="Caption"/>
        <w:rPr>
          <w:rFonts w:ascii="Arial" w:hAnsi="Arial" w:cs="Arial"/>
          <w:color w:val="auto"/>
          <w:sz w:val="36"/>
          <w:szCs w:val="36"/>
          <w:lang w:val="en-AU"/>
        </w:rPr>
      </w:pPr>
      <w:r w:rsidRPr="008B4CD7">
        <w:rPr>
          <w:rFonts w:ascii="Arial" w:hAnsi="Arial" w:cs="Arial"/>
          <w:color w:val="auto"/>
        </w:rPr>
        <w:t xml:space="preserve">Figure </w:t>
      </w:r>
      <w:r w:rsidR="00D415CE">
        <w:rPr>
          <w:rFonts w:ascii="Arial" w:hAnsi="Arial" w:cs="Arial"/>
          <w:color w:val="auto"/>
        </w:rPr>
        <w:t>8</w:t>
      </w:r>
      <w:r w:rsidRPr="008B4CD7">
        <w:rPr>
          <w:rFonts w:ascii="Arial" w:hAnsi="Arial" w:cs="Arial"/>
          <w:color w:val="auto"/>
        </w:rPr>
        <w:t>: Results of the random simulation experiment with 1000 pixels sampled 1000 times. See figure 6 for description of individual panels.</w:t>
      </w:r>
    </w:p>
    <w:p w14:paraId="4266EDAB" w14:textId="77777777" w:rsidR="00970EEC" w:rsidRPr="008B4CD7" w:rsidRDefault="00970EEC" w:rsidP="006B5152">
      <w:pPr>
        <w:spacing w:line="480" w:lineRule="auto"/>
        <w:rPr>
          <w:rFonts w:ascii="Arial" w:hAnsi="Arial" w:cs="Arial"/>
          <w:b/>
          <w:sz w:val="24"/>
          <w:szCs w:val="24"/>
          <w:lang w:val="en-AU"/>
        </w:rPr>
      </w:pPr>
    </w:p>
    <w:p w14:paraId="5267D331" w14:textId="7A8D2A8A" w:rsidR="00DD2CC9" w:rsidRDefault="00DD2CC9" w:rsidP="006B5152">
      <w:pPr>
        <w:spacing w:line="480" w:lineRule="auto"/>
        <w:rPr>
          <w:rFonts w:ascii="Arial" w:hAnsi="Arial" w:cs="Arial"/>
          <w:b/>
          <w:sz w:val="24"/>
          <w:szCs w:val="24"/>
          <w:lang w:val="en-AU"/>
        </w:rPr>
      </w:pPr>
      <w:r w:rsidRPr="008B4CD7">
        <w:rPr>
          <w:rFonts w:ascii="Arial" w:hAnsi="Arial" w:cs="Arial"/>
          <w:b/>
          <w:sz w:val="24"/>
          <w:szCs w:val="24"/>
          <w:lang w:val="en-AU"/>
        </w:rPr>
        <w:t>Orientation biases of the local field potentials</w:t>
      </w:r>
    </w:p>
    <w:p w14:paraId="3DB9DCB6" w14:textId="1300CBAC" w:rsidR="003E68D6" w:rsidRPr="00432696" w:rsidRDefault="003E68D6" w:rsidP="003E68D6">
      <w:pPr>
        <w:spacing w:line="480" w:lineRule="auto"/>
        <w:rPr>
          <w:rFonts w:ascii="Arial" w:hAnsi="Arial" w:cs="Arial"/>
          <w:sz w:val="24"/>
          <w:szCs w:val="24"/>
          <w:lang w:val="en-AU"/>
        </w:rPr>
      </w:pPr>
      <w:r w:rsidRPr="00432696">
        <w:rPr>
          <w:rFonts w:ascii="Arial" w:hAnsi="Arial" w:cs="Arial"/>
          <w:sz w:val="24"/>
          <w:szCs w:val="24"/>
          <w:lang w:val="en-AU"/>
        </w:rPr>
        <w:t xml:space="preserve">In two animals, we used single electrodes to record LFP as well as MUA from 6 recording sites. In one animal we used a multi-electrode array to record the LFP and MUA at a further 16 locations. The orientation tuning of the MUA and LFP of the array data are presented in figure </w:t>
      </w:r>
      <w:r>
        <w:rPr>
          <w:rFonts w:ascii="Arial" w:hAnsi="Arial" w:cs="Arial"/>
          <w:sz w:val="24"/>
          <w:szCs w:val="24"/>
          <w:lang w:val="en-AU"/>
        </w:rPr>
        <w:t>8</w:t>
      </w:r>
      <w:r w:rsidRPr="00432696">
        <w:rPr>
          <w:rFonts w:ascii="Arial" w:hAnsi="Arial" w:cs="Arial"/>
          <w:sz w:val="24"/>
          <w:szCs w:val="24"/>
          <w:lang w:val="en-AU"/>
        </w:rPr>
        <w:t xml:space="preserve">. The multiunit activity changed consistently across subsequent electrodes so that most orientations </w:t>
      </w:r>
      <w:r>
        <w:rPr>
          <w:rFonts w:ascii="Arial" w:hAnsi="Arial" w:cs="Arial"/>
          <w:sz w:val="24"/>
          <w:szCs w:val="24"/>
          <w:lang w:val="en-AU"/>
        </w:rPr>
        <w:t>wer</w:t>
      </w:r>
      <w:r w:rsidRPr="00432696">
        <w:rPr>
          <w:rFonts w:ascii="Arial" w:hAnsi="Arial" w:cs="Arial"/>
          <w:sz w:val="24"/>
          <w:szCs w:val="24"/>
          <w:lang w:val="en-AU"/>
        </w:rPr>
        <w:t>e represented. The LFP activity on the other hand showed broader orientation tuning. Further, most sites were tuned to the radial orientation. The absolute differences between the optimum orientation of the LFP and the multiunit activity, and the radial angle of the imaged area are shown in figure 9. This includes all 22 sites (from single electrodes and multi electrode a</w:t>
      </w:r>
      <w:r w:rsidR="002126EA">
        <w:rPr>
          <w:rFonts w:ascii="Arial" w:hAnsi="Arial" w:cs="Arial"/>
          <w:sz w:val="24"/>
          <w:szCs w:val="24"/>
          <w:lang w:val="en-AU"/>
        </w:rPr>
        <w:t>rrays). A chi-squared test showed</w:t>
      </w:r>
      <w:r w:rsidRPr="00432696">
        <w:rPr>
          <w:rFonts w:ascii="Arial" w:hAnsi="Arial" w:cs="Arial"/>
          <w:sz w:val="24"/>
          <w:szCs w:val="24"/>
          <w:lang w:val="en-AU"/>
        </w:rPr>
        <w:t xml:space="preserve"> that the distribution of the differences of circular means of the LFP </w:t>
      </w:r>
      <w:r w:rsidRPr="00432696">
        <w:rPr>
          <w:rFonts w:ascii="Arial" w:hAnsi="Arial" w:cs="Arial"/>
          <w:sz w:val="24"/>
          <w:szCs w:val="24"/>
          <w:lang w:val="en-AU"/>
        </w:rPr>
        <w:lastRenderedPageBreak/>
        <w:t>was significantly different from a uniform distribution (n=22; χ</w:t>
      </w:r>
      <w:r w:rsidRPr="00432696">
        <w:rPr>
          <w:rFonts w:ascii="Arial" w:hAnsi="Arial" w:cs="Arial"/>
          <w:sz w:val="24"/>
          <w:szCs w:val="24"/>
          <w:vertAlign w:val="superscript"/>
          <w:lang w:val="en-AU"/>
        </w:rPr>
        <w:t>2</w:t>
      </w:r>
      <w:r w:rsidRPr="00432696">
        <w:rPr>
          <w:rFonts w:ascii="Arial" w:hAnsi="Arial" w:cs="Arial"/>
          <w:sz w:val="24"/>
          <w:szCs w:val="24"/>
          <w:lang w:val="en-AU"/>
        </w:rPr>
        <w:t xml:space="preserve">= 8.18; </w:t>
      </w:r>
      <w:proofErr w:type="spellStart"/>
      <w:r w:rsidRPr="00432696">
        <w:rPr>
          <w:rFonts w:ascii="Arial" w:hAnsi="Arial" w:cs="Arial"/>
          <w:sz w:val="24"/>
          <w:szCs w:val="24"/>
          <w:lang w:val="en-AU"/>
        </w:rPr>
        <w:t>df</w:t>
      </w:r>
      <w:proofErr w:type="spellEnd"/>
      <w:r w:rsidRPr="00432696">
        <w:rPr>
          <w:rFonts w:ascii="Arial" w:hAnsi="Arial" w:cs="Arial"/>
          <w:sz w:val="24"/>
          <w:szCs w:val="24"/>
          <w:lang w:val="en-AU"/>
        </w:rPr>
        <w:t>=3; p=0.04) whereas the same was not true for the multi-unit activity (n=22; χ</w:t>
      </w:r>
      <w:r w:rsidRPr="00432696">
        <w:rPr>
          <w:rFonts w:ascii="Arial" w:hAnsi="Arial" w:cs="Arial"/>
          <w:sz w:val="24"/>
          <w:szCs w:val="24"/>
          <w:vertAlign w:val="superscript"/>
          <w:lang w:val="en-AU"/>
        </w:rPr>
        <w:t>2</w:t>
      </w:r>
      <w:r w:rsidRPr="00432696">
        <w:rPr>
          <w:rFonts w:ascii="Arial" w:hAnsi="Arial" w:cs="Arial"/>
          <w:sz w:val="24"/>
          <w:szCs w:val="24"/>
          <w:lang w:val="en-AU"/>
        </w:rPr>
        <w:t xml:space="preserve">= 3.09; </w:t>
      </w:r>
      <w:proofErr w:type="spellStart"/>
      <w:r w:rsidRPr="00432696">
        <w:rPr>
          <w:rFonts w:ascii="Arial" w:hAnsi="Arial" w:cs="Arial"/>
          <w:sz w:val="24"/>
          <w:szCs w:val="24"/>
          <w:lang w:val="en-AU"/>
        </w:rPr>
        <w:t>df</w:t>
      </w:r>
      <w:proofErr w:type="spellEnd"/>
      <w:r w:rsidRPr="00432696">
        <w:rPr>
          <w:rFonts w:ascii="Arial" w:hAnsi="Arial" w:cs="Arial"/>
          <w:sz w:val="24"/>
          <w:szCs w:val="24"/>
          <w:lang w:val="en-AU"/>
        </w:rPr>
        <w:t>=3; p=0.38).</w:t>
      </w:r>
    </w:p>
    <w:p w14:paraId="14A5F522" w14:textId="06D7AE9D" w:rsidR="003E68D6" w:rsidRPr="008B4CD7" w:rsidRDefault="002126EA" w:rsidP="006B5152">
      <w:pPr>
        <w:spacing w:line="480" w:lineRule="auto"/>
        <w:rPr>
          <w:rFonts w:ascii="Arial" w:hAnsi="Arial" w:cs="Arial"/>
          <w:b/>
          <w:sz w:val="24"/>
          <w:szCs w:val="24"/>
          <w:lang w:val="en-AU"/>
        </w:rPr>
      </w:pPr>
      <w:r>
        <w:rPr>
          <w:rFonts w:ascii="Arial" w:hAnsi="Arial" w:cs="Arial"/>
          <w:b/>
          <w:noProof/>
          <w:sz w:val="24"/>
          <w:szCs w:val="24"/>
        </w:rPr>
        <w:drawing>
          <wp:inline distT="0" distB="0" distL="0" distR="0" wp14:anchorId="1B526294" wp14:editId="3B883175">
            <wp:extent cx="5943600" cy="154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han_et_al_Figure8_neuroimage.tif"/>
                    <pic:cNvPicPr/>
                  </pic:nvPicPr>
                  <pic:blipFill rotWithShape="1">
                    <a:blip r:embed="rId13" cstate="print">
                      <a:extLst>
                        <a:ext uri="{28A0092B-C50C-407E-A947-70E740481C1C}">
                          <a14:useLocalDpi xmlns:a14="http://schemas.microsoft.com/office/drawing/2010/main" val="0"/>
                        </a:ext>
                      </a:extLst>
                    </a:blip>
                    <a:srcRect t="33696"/>
                    <a:stretch/>
                  </pic:blipFill>
                  <pic:spPr bwMode="auto">
                    <a:xfrm>
                      <a:off x="0" y="0"/>
                      <a:ext cx="5943600" cy="1549400"/>
                    </a:xfrm>
                    <a:prstGeom prst="rect">
                      <a:avLst/>
                    </a:prstGeom>
                    <a:ln>
                      <a:noFill/>
                    </a:ln>
                    <a:extLst>
                      <a:ext uri="{53640926-AAD7-44D8-BBD7-CCE9431645EC}">
                        <a14:shadowObscured xmlns:a14="http://schemas.microsoft.com/office/drawing/2010/main"/>
                      </a:ext>
                    </a:extLst>
                  </pic:spPr>
                </pic:pic>
              </a:graphicData>
            </a:graphic>
          </wp:inline>
        </w:drawing>
      </w:r>
    </w:p>
    <w:p w14:paraId="148DC0C9" w14:textId="42B24C67" w:rsidR="006B5152" w:rsidRPr="002126EA" w:rsidRDefault="00970EEC" w:rsidP="00F933F7">
      <w:pPr>
        <w:pStyle w:val="Caption"/>
        <w:rPr>
          <w:rFonts w:ascii="Arial" w:hAnsi="Arial" w:cs="Arial"/>
          <w:color w:val="auto"/>
        </w:rPr>
      </w:pPr>
      <w:r w:rsidRPr="008B4CD7">
        <w:rPr>
          <w:rFonts w:ascii="Arial" w:hAnsi="Arial" w:cs="Arial"/>
          <w:color w:val="auto"/>
        </w:rPr>
        <w:t xml:space="preserve">Figure </w:t>
      </w:r>
      <w:r w:rsidR="00D415CE">
        <w:rPr>
          <w:rFonts w:ascii="Arial" w:hAnsi="Arial" w:cs="Arial"/>
          <w:color w:val="auto"/>
        </w:rPr>
        <w:t>9</w:t>
      </w:r>
      <w:bookmarkStart w:id="0" w:name="_GoBack"/>
      <w:bookmarkEnd w:id="0"/>
      <w:r w:rsidRPr="008B4CD7">
        <w:rPr>
          <w:rFonts w:ascii="Arial" w:hAnsi="Arial" w:cs="Arial"/>
          <w:color w:val="auto"/>
        </w:rPr>
        <w:t>: Orientation tuning of the multi-unit</w:t>
      </w:r>
      <w:r w:rsidR="00F933F7" w:rsidRPr="008B4CD7">
        <w:rPr>
          <w:rFonts w:ascii="Arial" w:hAnsi="Arial" w:cs="Arial"/>
          <w:color w:val="auto"/>
        </w:rPr>
        <w:t xml:space="preserve"> (a)</w:t>
      </w:r>
      <w:r w:rsidRPr="008B4CD7">
        <w:rPr>
          <w:rFonts w:ascii="Arial" w:hAnsi="Arial" w:cs="Arial"/>
          <w:color w:val="auto"/>
        </w:rPr>
        <w:t xml:space="preserve"> </w:t>
      </w:r>
      <w:r w:rsidR="00F933F7" w:rsidRPr="008B4CD7">
        <w:rPr>
          <w:rFonts w:ascii="Arial" w:hAnsi="Arial" w:cs="Arial"/>
          <w:color w:val="auto"/>
        </w:rPr>
        <w:t>and local field potential activity (b)</w:t>
      </w:r>
      <w:r w:rsidRPr="008B4CD7">
        <w:rPr>
          <w:rFonts w:ascii="Arial" w:hAnsi="Arial" w:cs="Arial"/>
          <w:color w:val="auto"/>
        </w:rPr>
        <w:t xml:space="preserve"> at each site</w:t>
      </w:r>
      <w:r w:rsidR="00F933F7" w:rsidRPr="008B4CD7">
        <w:rPr>
          <w:rFonts w:ascii="Arial" w:hAnsi="Arial" w:cs="Arial"/>
          <w:color w:val="auto"/>
        </w:rPr>
        <w:t xml:space="preserve"> (top row)</w:t>
      </w:r>
      <w:r w:rsidRPr="008B4CD7">
        <w:rPr>
          <w:rFonts w:ascii="Arial" w:hAnsi="Arial" w:cs="Arial"/>
          <w:color w:val="auto"/>
        </w:rPr>
        <w:t xml:space="preserve"> of a 16 channel multi-electrode array.</w:t>
      </w:r>
      <w:r w:rsidR="00F933F7" w:rsidRPr="008B4CD7">
        <w:rPr>
          <w:rFonts w:ascii="Arial" w:hAnsi="Arial" w:cs="Arial"/>
          <w:color w:val="auto"/>
        </w:rPr>
        <w:t xml:space="preserve"> The red line in all the plots is the radial orientation of the imaged area and the blue dotted line is the circular mean of the neuronal response to bars of different orientations. </w:t>
      </w:r>
      <w:r w:rsidR="002126EA">
        <w:rPr>
          <w:rFonts w:ascii="Arial" w:hAnsi="Arial" w:cs="Arial"/>
          <w:color w:val="auto"/>
        </w:rPr>
        <w:t>(c)</w:t>
      </w:r>
      <w:r w:rsidR="00F933F7" w:rsidRPr="008B4CD7">
        <w:rPr>
          <w:rFonts w:ascii="Arial" w:hAnsi="Arial" w:cs="Arial"/>
          <w:color w:val="auto"/>
        </w:rPr>
        <w:t xml:space="preserve"> Absolute difference between the optimum response of the neuron and the radial angle for the LFP and the MUA</w:t>
      </w:r>
      <w:r w:rsidR="005C63DF">
        <w:rPr>
          <w:rFonts w:ascii="Arial" w:hAnsi="Arial" w:cs="Arial"/>
          <w:color w:val="auto"/>
        </w:rPr>
        <w:t>. The red line shows a uniform distribution.</w:t>
      </w:r>
    </w:p>
    <w:p w14:paraId="296B9BD6" w14:textId="6D6A72A7" w:rsidR="006B5152" w:rsidRPr="008B4CD7" w:rsidRDefault="000D7E52" w:rsidP="006B5152">
      <w:pPr>
        <w:spacing w:line="480" w:lineRule="auto"/>
        <w:rPr>
          <w:rFonts w:ascii="Arial" w:hAnsi="Arial" w:cs="Arial"/>
          <w:b/>
          <w:sz w:val="24"/>
          <w:szCs w:val="24"/>
          <w:lang w:val="en-AU"/>
        </w:rPr>
      </w:pPr>
      <w:r w:rsidRPr="008B4CD7">
        <w:rPr>
          <w:rFonts w:ascii="Arial" w:hAnsi="Arial" w:cs="Arial"/>
          <w:b/>
          <w:sz w:val="24"/>
          <w:szCs w:val="24"/>
          <w:lang w:val="en-AU"/>
        </w:rPr>
        <w:t>D</w:t>
      </w:r>
      <w:r w:rsidR="006B5152" w:rsidRPr="008B4CD7">
        <w:rPr>
          <w:rFonts w:ascii="Arial" w:hAnsi="Arial" w:cs="Arial"/>
          <w:b/>
          <w:sz w:val="24"/>
          <w:szCs w:val="24"/>
          <w:lang w:val="en-AU"/>
        </w:rPr>
        <w:t>iscussion</w:t>
      </w:r>
    </w:p>
    <w:p w14:paraId="7FD428A2" w14:textId="34625E10" w:rsidR="00EB120F" w:rsidRDefault="006B5152" w:rsidP="006B5152">
      <w:pPr>
        <w:spacing w:line="480" w:lineRule="auto"/>
        <w:rPr>
          <w:rFonts w:ascii="Arial" w:hAnsi="Arial" w:cs="Arial"/>
          <w:sz w:val="24"/>
          <w:szCs w:val="24"/>
          <w:lang w:val="en-AU"/>
        </w:rPr>
      </w:pPr>
      <w:r w:rsidRPr="008B4CD7">
        <w:rPr>
          <w:rFonts w:ascii="Arial" w:hAnsi="Arial" w:cs="Arial"/>
          <w:sz w:val="24"/>
          <w:szCs w:val="24"/>
          <w:lang w:val="en-AU"/>
        </w:rPr>
        <w:t>Using optical imaging of intrinsic signals, we examined the</w:t>
      </w:r>
      <w:r w:rsidR="001609C2">
        <w:rPr>
          <w:rFonts w:ascii="Arial" w:hAnsi="Arial" w:cs="Arial"/>
          <w:sz w:val="24"/>
          <w:szCs w:val="24"/>
          <w:lang w:val="en-AU"/>
        </w:rPr>
        <w:t xml:space="preserve"> OI signals at different spatial scales in the primary visual cortex of macaques. In a subset of animals, we also measured multi-unit responses and local field potentials in the primary visual cortex. We found that the large spatial scale signals in the OI and the LFP signals were tuned to the radial orientation while the smaller spatial</w:t>
      </w:r>
      <w:r w:rsidRPr="008B4CD7">
        <w:rPr>
          <w:rFonts w:ascii="Arial" w:hAnsi="Arial" w:cs="Arial"/>
          <w:sz w:val="24"/>
          <w:szCs w:val="24"/>
          <w:lang w:val="en-AU"/>
        </w:rPr>
        <w:t xml:space="preserve"> </w:t>
      </w:r>
      <w:r w:rsidR="001609C2">
        <w:rPr>
          <w:rFonts w:ascii="Arial" w:hAnsi="Arial" w:cs="Arial"/>
          <w:sz w:val="24"/>
          <w:szCs w:val="24"/>
          <w:lang w:val="en-AU"/>
        </w:rPr>
        <w:t>scale signal and the multiunit responses did not show this preference for the radial angle.</w:t>
      </w:r>
      <w:r w:rsidR="00E31E63">
        <w:rPr>
          <w:rFonts w:ascii="Arial" w:hAnsi="Arial" w:cs="Arial"/>
          <w:sz w:val="24"/>
          <w:szCs w:val="24"/>
          <w:lang w:val="en-AU"/>
        </w:rPr>
        <w:t xml:space="preserve"> These results are consistent with the results from fMRI studies, where the BOLD signal is analogous to the OI haemodynamic signal</w:t>
      </w:r>
      <w:r w:rsidR="00463454">
        <w:rPr>
          <w:rFonts w:ascii="Arial" w:hAnsi="Arial" w:cs="Arial"/>
          <w:sz w:val="24"/>
          <w:szCs w:val="24"/>
          <w:lang w:val="en-AU"/>
        </w:rPr>
        <w:t>,</w:t>
      </w:r>
      <w:r w:rsidR="00E31E63">
        <w:rPr>
          <w:rFonts w:ascii="Arial" w:hAnsi="Arial" w:cs="Arial"/>
          <w:sz w:val="24"/>
          <w:szCs w:val="24"/>
          <w:lang w:val="en-AU"/>
        </w:rPr>
        <w:t xml:space="preserve"> as well as t</w:t>
      </w:r>
      <w:r w:rsidR="00463454">
        <w:rPr>
          <w:rFonts w:ascii="Arial" w:hAnsi="Arial" w:cs="Arial"/>
          <w:sz w:val="24"/>
          <w:szCs w:val="24"/>
          <w:lang w:val="en-AU"/>
        </w:rPr>
        <w:t>he electrophysiological studies which show that in most animals</w:t>
      </w:r>
      <w:r w:rsidR="00DE160A">
        <w:rPr>
          <w:rFonts w:ascii="Arial" w:hAnsi="Arial" w:cs="Arial"/>
          <w:sz w:val="24"/>
          <w:szCs w:val="24"/>
          <w:lang w:val="en-AU"/>
        </w:rPr>
        <w:t xml:space="preserve"> studied</w:t>
      </w:r>
      <w:r w:rsidR="00463454">
        <w:rPr>
          <w:rFonts w:ascii="Arial" w:hAnsi="Arial" w:cs="Arial"/>
          <w:sz w:val="24"/>
          <w:szCs w:val="24"/>
          <w:lang w:val="en-AU"/>
        </w:rPr>
        <w:t xml:space="preserve">, a </w:t>
      </w:r>
      <w:proofErr w:type="spellStart"/>
      <w:r w:rsidR="00463454">
        <w:rPr>
          <w:rFonts w:ascii="Arial" w:hAnsi="Arial" w:cs="Arial"/>
          <w:sz w:val="24"/>
          <w:szCs w:val="24"/>
          <w:lang w:val="en-AU"/>
        </w:rPr>
        <w:t>radial</w:t>
      </w:r>
      <w:proofErr w:type="spellEnd"/>
      <w:r w:rsidR="00463454">
        <w:rPr>
          <w:rFonts w:ascii="Arial" w:hAnsi="Arial" w:cs="Arial"/>
          <w:sz w:val="24"/>
          <w:szCs w:val="24"/>
          <w:lang w:val="en-AU"/>
        </w:rPr>
        <w:t xml:space="preserve"> bias </w:t>
      </w:r>
      <w:r w:rsidR="00EB120F">
        <w:rPr>
          <w:rFonts w:ascii="Arial" w:hAnsi="Arial" w:cs="Arial"/>
          <w:sz w:val="24"/>
          <w:szCs w:val="24"/>
          <w:lang w:val="en-AU"/>
        </w:rPr>
        <w:t>exists in the visual system</w:t>
      </w:r>
      <w:r w:rsidR="00463454">
        <w:rPr>
          <w:rFonts w:ascii="Arial" w:hAnsi="Arial" w:cs="Arial"/>
          <w:sz w:val="24"/>
          <w:szCs w:val="24"/>
          <w:lang w:val="en-AU"/>
        </w:rPr>
        <w:t>.</w:t>
      </w:r>
    </w:p>
    <w:p w14:paraId="52AD7A42" w14:textId="0EC5750F" w:rsidR="002126EA" w:rsidRPr="002126EA" w:rsidRDefault="002126EA" w:rsidP="00AE17B7">
      <w:pPr>
        <w:spacing w:line="480" w:lineRule="auto"/>
        <w:rPr>
          <w:rFonts w:ascii="Arial" w:hAnsi="Arial" w:cs="Arial"/>
          <w:b/>
          <w:sz w:val="24"/>
          <w:szCs w:val="24"/>
          <w:lang w:val="en-AU"/>
        </w:rPr>
      </w:pPr>
      <w:r>
        <w:rPr>
          <w:rFonts w:ascii="Arial" w:hAnsi="Arial" w:cs="Arial"/>
          <w:b/>
          <w:sz w:val="24"/>
          <w:szCs w:val="24"/>
          <w:lang w:val="en-AU"/>
        </w:rPr>
        <w:t>Sources of error in estimating the Radial Angle of ROIs</w:t>
      </w:r>
    </w:p>
    <w:p w14:paraId="3E8F01A6" w14:textId="4B44EDD7" w:rsidR="00AE17B7" w:rsidRPr="00432696" w:rsidRDefault="002126EA" w:rsidP="00AE17B7">
      <w:pPr>
        <w:spacing w:line="480" w:lineRule="auto"/>
        <w:rPr>
          <w:rFonts w:ascii="Arial" w:hAnsi="Arial" w:cs="Arial"/>
          <w:sz w:val="24"/>
          <w:szCs w:val="24"/>
          <w:lang w:val="en-AU"/>
        </w:rPr>
      </w:pPr>
      <w:r>
        <w:rPr>
          <w:rFonts w:ascii="Arial" w:hAnsi="Arial" w:cs="Arial"/>
          <w:sz w:val="24"/>
          <w:szCs w:val="24"/>
          <w:lang w:val="en-AU"/>
        </w:rPr>
        <w:t>During t</w:t>
      </w:r>
      <w:r w:rsidR="00AE17B7" w:rsidRPr="00432696">
        <w:rPr>
          <w:rFonts w:ascii="Arial" w:hAnsi="Arial" w:cs="Arial"/>
          <w:sz w:val="24"/>
          <w:szCs w:val="24"/>
          <w:lang w:val="en-AU"/>
        </w:rPr>
        <w:t>he experiment</w:t>
      </w:r>
      <w:r>
        <w:rPr>
          <w:rFonts w:ascii="Arial" w:hAnsi="Arial" w:cs="Arial"/>
          <w:sz w:val="24"/>
          <w:szCs w:val="24"/>
          <w:lang w:val="en-AU"/>
        </w:rPr>
        <w:t>, we</w:t>
      </w:r>
      <w:r w:rsidR="00AE17B7" w:rsidRPr="00432696">
        <w:rPr>
          <w:rFonts w:ascii="Arial" w:hAnsi="Arial" w:cs="Arial"/>
          <w:sz w:val="24"/>
          <w:szCs w:val="24"/>
          <w:lang w:val="en-AU"/>
        </w:rPr>
        <w:t xml:space="preserve"> could have introduced systematic errors in various stages of data collection and analysis. The plotting of the </w:t>
      </w:r>
      <w:proofErr w:type="spellStart"/>
      <w:r w:rsidR="00AE17B7" w:rsidRPr="00432696">
        <w:rPr>
          <w:rFonts w:ascii="Arial" w:hAnsi="Arial" w:cs="Arial"/>
          <w:sz w:val="24"/>
          <w:szCs w:val="24"/>
          <w:lang w:val="en-AU"/>
        </w:rPr>
        <w:t>foveal</w:t>
      </w:r>
      <w:proofErr w:type="spellEnd"/>
      <w:r w:rsidR="00AE17B7" w:rsidRPr="00432696">
        <w:rPr>
          <w:rFonts w:ascii="Arial" w:hAnsi="Arial" w:cs="Arial"/>
          <w:sz w:val="24"/>
          <w:szCs w:val="24"/>
          <w:lang w:val="en-AU"/>
        </w:rPr>
        <w:t xml:space="preserve"> location is dependent on the </w:t>
      </w:r>
      <w:r w:rsidR="00AE17B7" w:rsidRPr="00432696">
        <w:rPr>
          <w:rFonts w:ascii="Arial" w:hAnsi="Arial" w:cs="Arial"/>
          <w:sz w:val="24"/>
          <w:szCs w:val="24"/>
          <w:lang w:val="en-AU"/>
        </w:rPr>
        <w:lastRenderedPageBreak/>
        <w:t xml:space="preserve">visibility of the fovea when observed through the fundus camera. The visibility of the fovea itself is dependent on the optics which tend to deteriorate as the experiment progresses. </w:t>
      </w:r>
      <w:r>
        <w:rPr>
          <w:rFonts w:ascii="Arial" w:hAnsi="Arial" w:cs="Arial"/>
          <w:sz w:val="24"/>
          <w:szCs w:val="24"/>
          <w:lang w:val="en-AU"/>
        </w:rPr>
        <w:t>During the experiment, we were able to more accurately characterise the</w:t>
      </w:r>
      <w:r w:rsidR="00AE17B7" w:rsidRPr="00432696">
        <w:rPr>
          <w:rFonts w:ascii="Arial" w:hAnsi="Arial" w:cs="Arial"/>
          <w:sz w:val="24"/>
          <w:szCs w:val="24"/>
          <w:lang w:val="en-AU"/>
        </w:rPr>
        <w:t xml:space="preserve"> optic nerve head. </w:t>
      </w:r>
      <w:r>
        <w:rPr>
          <w:rFonts w:ascii="Arial" w:hAnsi="Arial" w:cs="Arial"/>
          <w:sz w:val="24"/>
          <w:szCs w:val="24"/>
          <w:lang w:val="en-AU"/>
        </w:rPr>
        <w:t>As</w:t>
      </w:r>
      <w:r w:rsidR="00C90454">
        <w:rPr>
          <w:rFonts w:ascii="Arial" w:hAnsi="Arial" w:cs="Arial"/>
          <w:sz w:val="24"/>
          <w:szCs w:val="24"/>
          <w:lang w:val="en-AU"/>
        </w:rPr>
        <w:t xml:space="preserve"> a result, both the optic nerve and the first </w:t>
      </w:r>
      <w:proofErr w:type="spellStart"/>
      <w:r w:rsidR="00C90454">
        <w:rPr>
          <w:rFonts w:ascii="Arial" w:hAnsi="Arial" w:cs="Arial"/>
          <w:sz w:val="24"/>
          <w:szCs w:val="24"/>
          <w:lang w:val="en-AU"/>
        </w:rPr>
        <w:t>foveal</w:t>
      </w:r>
      <w:proofErr w:type="spellEnd"/>
      <w:r w:rsidR="00C90454">
        <w:rPr>
          <w:rFonts w:ascii="Arial" w:hAnsi="Arial" w:cs="Arial"/>
          <w:sz w:val="24"/>
          <w:szCs w:val="24"/>
          <w:lang w:val="en-AU"/>
        </w:rPr>
        <w:t xml:space="preserve"> position needed to be accurately plotted for us to accurately determine the radial angle. An error in plotting either of these parameters could lead to inaccurate estimation of the radial angle.</w:t>
      </w:r>
    </w:p>
    <w:p w14:paraId="0B677F77" w14:textId="0F8C835F" w:rsidR="00D73365" w:rsidRDefault="00AE17B7" w:rsidP="00AE17B7">
      <w:pPr>
        <w:spacing w:line="480" w:lineRule="auto"/>
        <w:rPr>
          <w:rFonts w:ascii="Arial" w:hAnsi="Arial" w:cs="Arial"/>
          <w:sz w:val="24"/>
          <w:szCs w:val="24"/>
          <w:lang w:val="en-AU"/>
        </w:rPr>
      </w:pPr>
      <w:r w:rsidRPr="00432696">
        <w:rPr>
          <w:rFonts w:ascii="Arial" w:hAnsi="Arial" w:cs="Arial"/>
          <w:sz w:val="24"/>
          <w:szCs w:val="24"/>
          <w:lang w:val="en-AU"/>
        </w:rPr>
        <w:t xml:space="preserve">Receptive field estimation is also subject to error. </w:t>
      </w:r>
      <w:r w:rsidR="00C90454">
        <w:rPr>
          <w:rFonts w:ascii="Arial" w:hAnsi="Arial" w:cs="Arial"/>
          <w:sz w:val="24"/>
          <w:szCs w:val="24"/>
          <w:lang w:val="en-AU"/>
        </w:rPr>
        <w:t xml:space="preserve">Within a track, there is </w:t>
      </w:r>
      <w:r w:rsidRPr="00432696">
        <w:rPr>
          <w:rFonts w:ascii="Arial" w:hAnsi="Arial" w:cs="Arial"/>
          <w:sz w:val="24"/>
          <w:szCs w:val="24"/>
          <w:lang w:val="en-AU"/>
        </w:rPr>
        <w:t xml:space="preserve">a </w:t>
      </w:r>
      <w:r w:rsidR="00C90454">
        <w:rPr>
          <w:rFonts w:ascii="Arial" w:hAnsi="Arial" w:cs="Arial"/>
          <w:sz w:val="24"/>
          <w:szCs w:val="24"/>
          <w:lang w:val="en-AU"/>
        </w:rPr>
        <w:t xml:space="preserve">jitter of approximately </w:t>
      </w:r>
      <w:r w:rsidRPr="00432696">
        <w:rPr>
          <w:rFonts w:ascii="Arial" w:hAnsi="Arial" w:cs="Arial"/>
          <w:sz w:val="24"/>
          <w:szCs w:val="24"/>
          <w:lang w:val="en-AU"/>
        </w:rPr>
        <w:t>half a degree in both receptive field position and size of the receptive field</w:t>
      </w:r>
      <w:r w:rsidR="00C90454">
        <w:rPr>
          <w:rFonts w:ascii="Arial" w:hAnsi="Arial" w:cs="Arial"/>
          <w:sz w:val="24"/>
          <w:szCs w:val="24"/>
          <w:lang w:val="en-AU"/>
        </w:rPr>
        <w:t xml:space="preserve"> (Dow et al., 1981)</w:t>
      </w:r>
      <w:r w:rsidRPr="00432696">
        <w:rPr>
          <w:rFonts w:ascii="Arial" w:hAnsi="Arial" w:cs="Arial"/>
          <w:sz w:val="24"/>
          <w:szCs w:val="24"/>
          <w:lang w:val="en-AU"/>
        </w:rPr>
        <w:t xml:space="preserve">. </w:t>
      </w:r>
      <w:r w:rsidR="00D73365">
        <w:rPr>
          <w:rFonts w:ascii="Arial" w:hAnsi="Arial" w:cs="Arial"/>
          <w:sz w:val="24"/>
          <w:szCs w:val="24"/>
          <w:lang w:val="en-AU"/>
        </w:rPr>
        <w:t xml:space="preserve">Further, we also only used the receptive field position of the first unit encountered in each track. This was to make sure that the angle of the electrode to the surface did not affect the measurement of receptive field location. </w:t>
      </w:r>
      <w:r w:rsidRPr="00432696">
        <w:rPr>
          <w:rFonts w:ascii="Arial" w:hAnsi="Arial" w:cs="Arial"/>
          <w:sz w:val="24"/>
          <w:szCs w:val="24"/>
          <w:lang w:val="en-AU"/>
        </w:rPr>
        <w:t>This compared with the fact that the ROI centres are extrapolated from the RF measurements could intr</w:t>
      </w:r>
      <w:r w:rsidR="00D73365">
        <w:rPr>
          <w:rFonts w:ascii="Arial" w:hAnsi="Arial" w:cs="Arial"/>
          <w:sz w:val="24"/>
          <w:szCs w:val="24"/>
          <w:lang w:val="en-AU"/>
        </w:rPr>
        <w:t xml:space="preserve">oduce another element of error in our radial angle estimates. </w:t>
      </w:r>
      <w:r w:rsidRPr="00432696">
        <w:rPr>
          <w:rFonts w:ascii="Arial" w:hAnsi="Arial" w:cs="Arial"/>
          <w:sz w:val="24"/>
          <w:szCs w:val="24"/>
          <w:lang w:val="en-AU"/>
        </w:rPr>
        <w:t>The formula used for extrapolation</w:t>
      </w:r>
      <w:r w:rsidR="00D73365">
        <w:rPr>
          <w:rFonts w:ascii="Arial" w:hAnsi="Arial" w:cs="Arial"/>
          <w:sz w:val="24"/>
          <w:szCs w:val="24"/>
          <w:lang w:val="en-AU"/>
        </w:rPr>
        <w:t>, though standardised,</w:t>
      </w:r>
      <w:r w:rsidRPr="00432696">
        <w:rPr>
          <w:rFonts w:ascii="Arial" w:hAnsi="Arial" w:cs="Arial"/>
          <w:sz w:val="24"/>
          <w:szCs w:val="24"/>
          <w:lang w:val="en-AU"/>
        </w:rPr>
        <w:t xml:space="preserve"> may not be exactly accurate in every animal</w:t>
      </w:r>
      <w:r w:rsidR="00D73365">
        <w:rPr>
          <w:rFonts w:ascii="Arial" w:hAnsi="Arial" w:cs="Arial"/>
          <w:sz w:val="24"/>
          <w:szCs w:val="24"/>
          <w:lang w:val="en-AU"/>
        </w:rPr>
        <w:t>. Large variances in topography between individual animals (</w:t>
      </w:r>
      <w:proofErr w:type="spellStart"/>
      <w:r w:rsidR="00D73365">
        <w:rPr>
          <w:rFonts w:ascii="Arial" w:hAnsi="Arial" w:cs="Arial"/>
          <w:sz w:val="24"/>
          <w:szCs w:val="24"/>
          <w:lang w:val="en-AU"/>
        </w:rPr>
        <w:t>eg</w:t>
      </w:r>
      <w:proofErr w:type="spellEnd"/>
      <w:r w:rsidR="00D73365">
        <w:rPr>
          <w:rFonts w:ascii="Arial" w:hAnsi="Arial" w:cs="Arial"/>
          <w:sz w:val="24"/>
          <w:szCs w:val="24"/>
          <w:lang w:val="en-AU"/>
        </w:rPr>
        <w:t>: See Dow et al., 1981) have been reported in macaques which could further compound the error in radial angle estimates.</w:t>
      </w:r>
    </w:p>
    <w:p w14:paraId="0430C38E" w14:textId="5E23D031" w:rsidR="00AE17B7" w:rsidRPr="00432696" w:rsidRDefault="00AE17B7" w:rsidP="00AE17B7">
      <w:pPr>
        <w:spacing w:line="480" w:lineRule="auto"/>
        <w:rPr>
          <w:rFonts w:ascii="Arial" w:hAnsi="Arial" w:cs="Arial"/>
          <w:sz w:val="24"/>
          <w:szCs w:val="24"/>
          <w:lang w:val="en-AU"/>
        </w:rPr>
      </w:pPr>
      <w:r w:rsidRPr="00432696">
        <w:rPr>
          <w:rFonts w:ascii="Arial" w:hAnsi="Arial" w:cs="Arial"/>
          <w:sz w:val="24"/>
          <w:szCs w:val="24"/>
          <w:lang w:val="en-AU"/>
        </w:rPr>
        <w:t xml:space="preserve">Further, the single pixel optimum orientations were all compared to the mean radial angle of the imaged area. The radial angles of the receptive fields in the imaged area </w:t>
      </w:r>
      <w:r w:rsidR="00D73365">
        <w:rPr>
          <w:rFonts w:ascii="Arial" w:hAnsi="Arial" w:cs="Arial"/>
          <w:sz w:val="24"/>
          <w:szCs w:val="24"/>
          <w:lang w:val="en-AU"/>
        </w:rPr>
        <w:t>can</w:t>
      </w:r>
      <w:r w:rsidRPr="00432696">
        <w:rPr>
          <w:rFonts w:ascii="Arial" w:hAnsi="Arial" w:cs="Arial"/>
          <w:sz w:val="24"/>
          <w:szCs w:val="24"/>
          <w:lang w:val="en-AU"/>
        </w:rPr>
        <w:t xml:space="preserve"> vary up to 30 degrees dependin</w:t>
      </w:r>
      <w:r w:rsidR="00D73365">
        <w:rPr>
          <w:rFonts w:ascii="Arial" w:hAnsi="Arial" w:cs="Arial"/>
          <w:sz w:val="24"/>
          <w:szCs w:val="24"/>
          <w:lang w:val="en-AU"/>
        </w:rPr>
        <w:t>g on the eccentricity of the receptive fields in the imaged area</w:t>
      </w:r>
      <w:r w:rsidRPr="00432696">
        <w:rPr>
          <w:rFonts w:ascii="Arial" w:hAnsi="Arial" w:cs="Arial"/>
          <w:sz w:val="24"/>
          <w:szCs w:val="24"/>
          <w:lang w:val="en-AU"/>
        </w:rPr>
        <w:t xml:space="preserve">. This introduces a further element of error in the measurements which contribute to a larger spread of differences in the single pixel data. Taking into account all these sources of error in determining the difference between the radial angle and </w:t>
      </w:r>
      <w:r w:rsidRPr="00432696">
        <w:rPr>
          <w:rFonts w:ascii="Arial" w:hAnsi="Arial" w:cs="Arial"/>
          <w:sz w:val="24"/>
          <w:szCs w:val="24"/>
          <w:lang w:val="en-AU"/>
        </w:rPr>
        <w:lastRenderedPageBreak/>
        <w:t>optimum orientation, the actual radial bias in the data may be stronger than has been reported.</w:t>
      </w:r>
    </w:p>
    <w:p w14:paraId="3620705E" w14:textId="565BD69E" w:rsidR="00CA6DC2" w:rsidRPr="00432696" w:rsidRDefault="00094569" w:rsidP="00CA6DC2">
      <w:pPr>
        <w:spacing w:line="480" w:lineRule="auto"/>
        <w:rPr>
          <w:rFonts w:ascii="Arial" w:hAnsi="Arial" w:cs="Arial"/>
          <w:sz w:val="24"/>
          <w:szCs w:val="24"/>
          <w:lang w:val="en-AU"/>
        </w:rPr>
      </w:pPr>
      <w:r>
        <w:rPr>
          <w:rFonts w:ascii="Arial" w:hAnsi="Arial" w:cs="Arial"/>
          <w:sz w:val="24"/>
          <w:szCs w:val="24"/>
          <w:lang w:val="en-AU"/>
        </w:rPr>
        <w:t xml:space="preserve">In our study, we have shown that the larger spatial scale activity is </w:t>
      </w:r>
      <w:r w:rsidR="00A91261">
        <w:rPr>
          <w:rFonts w:ascii="Arial" w:hAnsi="Arial" w:cs="Arial"/>
          <w:sz w:val="24"/>
          <w:szCs w:val="24"/>
          <w:lang w:val="en-AU"/>
        </w:rPr>
        <w:t xml:space="preserve">tuned to the radial orientation. </w:t>
      </w:r>
      <w:r w:rsidR="004C1EBE">
        <w:rPr>
          <w:rFonts w:ascii="Arial" w:hAnsi="Arial" w:cs="Arial"/>
          <w:sz w:val="24"/>
          <w:szCs w:val="24"/>
          <w:lang w:val="en-AU"/>
        </w:rPr>
        <w:t xml:space="preserve">However, the question of </w:t>
      </w:r>
      <w:r w:rsidR="00A91261">
        <w:rPr>
          <w:rFonts w:ascii="Arial" w:hAnsi="Arial" w:cs="Arial"/>
          <w:sz w:val="24"/>
          <w:szCs w:val="24"/>
          <w:lang w:val="en-AU"/>
        </w:rPr>
        <w:t xml:space="preserve">what </w:t>
      </w:r>
      <w:r w:rsidR="004C1EBE">
        <w:rPr>
          <w:rFonts w:ascii="Arial" w:hAnsi="Arial" w:cs="Arial"/>
          <w:sz w:val="24"/>
          <w:szCs w:val="24"/>
          <w:lang w:val="en-AU"/>
        </w:rPr>
        <w:t xml:space="preserve">these signals represent remains. The large spatial scale, global </w:t>
      </w:r>
      <w:r w:rsidR="00953632">
        <w:rPr>
          <w:rFonts w:ascii="Arial" w:hAnsi="Arial" w:cs="Arial"/>
          <w:sz w:val="24"/>
          <w:szCs w:val="24"/>
          <w:lang w:val="en-AU"/>
        </w:rPr>
        <w:t>signal has been attributed to local blood flow and blood volume changes</w:t>
      </w:r>
      <w:r w:rsidR="003E65A4">
        <w:rPr>
          <w:rFonts w:ascii="Arial" w:hAnsi="Arial" w:cs="Arial"/>
          <w:sz w:val="24"/>
          <w:szCs w:val="24"/>
          <w:lang w:val="en-AU"/>
        </w:rPr>
        <w:t xml:space="preserve"> in the imaged area (Stetter et al., 2000; </w:t>
      </w:r>
      <w:proofErr w:type="spellStart"/>
      <w:r w:rsidR="003E65A4">
        <w:rPr>
          <w:rFonts w:ascii="Arial" w:hAnsi="Arial" w:cs="Arial"/>
          <w:sz w:val="24"/>
          <w:szCs w:val="24"/>
          <w:lang w:val="en-AU"/>
        </w:rPr>
        <w:t>Pouratian</w:t>
      </w:r>
      <w:proofErr w:type="spellEnd"/>
      <w:r w:rsidR="003E65A4">
        <w:rPr>
          <w:rFonts w:ascii="Arial" w:hAnsi="Arial" w:cs="Arial"/>
          <w:sz w:val="24"/>
          <w:szCs w:val="24"/>
          <w:lang w:val="en-AU"/>
        </w:rPr>
        <w:t xml:space="preserve"> and Toga, 2002</w:t>
      </w:r>
      <w:r w:rsidR="004C1EBE">
        <w:rPr>
          <w:rFonts w:ascii="Arial" w:hAnsi="Arial" w:cs="Arial"/>
          <w:sz w:val="24"/>
          <w:szCs w:val="24"/>
          <w:lang w:val="en-AU"/>
        </w:rPr>
        <w:t>)</w:t>
      </w:r>
      <w:r w:rsidR="00953632">
        <w:rPr>
          <w:rFonts w:ascii="Arial" w:hAnsi="Arial" w:cs="Arial"/>
          <w:sz w:val="24"/>
          <w:szCs w:val="24"/>
          <w:lang w:val="en-AU"/>
        </w:rPr>
        <w:t>.</w:t>
      </w:r>
      <w:r w:rsidR="004C1EBE">
        <w:rPr>
          <w:rFonts w:ascii="Arial" w:hAnsi="Arial" w:cs="Arial"/>
          <w:sz w:val="24"/>
          <w:szCs w:val="24"/>
          <w:lang w:val="en-AU"/>
        </w:rPr>
        <w:t xml:space="preserve"> However, s</w:t>
      </w:r>
      <w:r w:rsidR="00953632">
        <w:rPr>
          <w:rFonts w:ascii="Arial" w:hAnsi="Arial" w:cs="Arial"/>
          <w:sz w:val="24"/>
          <w:szCs w:val="24"/>
          <w:lang w:val="en-AU"/>
        </w:rPr>
        <w:t>tudies have shown that blood flow is also a</w:t>
      </w:r>
      <w:r w:rsidR="004C1EBE">
        <w:rPr>
          <w:rFonts w:ascii="Arial" w:hAnsi="Arial" w:cs="Arial"/>
          <w:sz w:val="24"/>
          <w:szCs w:val="24"/>
          <w:lang w:val="en-AU"/>
        </w:rPr>
        <w:t>ffected by neuronal activity through glial cells</w:t>
      </w:r>
      <w:r w:rsidR="003E65A4">
        <w:rPr>
          <w:rFonts w:ascii="Arial" w:hAnsi="Arial" w:cs="Arial"/>
          <w:sz w:val="24"/>
          <w:szCs w:val="24"/>
          <w:lang w:val="en-AU"/>
        </w:rPr>
        <w:t xml:space="preserve"> (Atwell et al., 2010)</w:t>
      </w:r>
      <w:r w:rsidR="004C1EBE">
        <w:rPr>
          <w:rFonts w:ascii="Arial" w:hAnsi="Arial" w:cs="Arial"/>
          <w:sz w:val="24"/>
          <w:szCs w:val="24"/>
          <w:lang w:val="en-AU"/>
        </w:rPr>
        <w:t xml:space="preserve">, </w:t>
      </w:r>
      <w:r w:rsidR="00C517E6">
        <w:rPr>
          <w:rFonts w:ascii="Arial" w:hAnsi="Arial" w:cs="Arial"/>
          <w:sz w:val="24"/>
          <w:szCs w:val="24"/>
          <w:lang w:val="en-AU"/>
        </w:rPr>
        <w:t>indicating that</w:t>
      </w:r>
      <w:r w:rsidR="004C1EBE">
        <w:rPr>
          <w:rFonts w:ascii="Arial" w:hAnsi="Arial" w:cs="Arial"/>
          <w:sz w:val="24"/>
          <w:szCs w:val="24"/>
          <w:lang w:val="en-AU"/>
        </w:rPr>
        <w:t xml:space="preserve"> the blood volume changes accom</w:t>
      </w:r>
      <w:r w:rsidR="00C517E6">
        <w:rPr>
          <w:rFonts w:ascii="Arial" w:hAnsi="Arial" w:cs="Arial"/>
          <w:sz w:val="24"/>
          <w:szCs w:val="24"/>
          <w:lang w:val="en-AU"/>
        </w:rPr>
        <w:t xml:space="preserve">pany neuronal activity. </w:t>
      </w:r>
      <w:r w:rsidR="007B5165">
        <w:rPr>
          <w:rFonts w:ascii="Arial" w:hAnsi="Arial" w:cs="Arial"/>
          <w:sz w:val="24"/>
          <w:szCs w:val="24"/>
          <w:lang w:val="en-AU"/>
        </w:rPr>
        <w:t>One explanation lies in the fact that the BOLD responses (and therefore OI signals) are correlated with the LFP responses</w:t>
      </w:r>
      <w:r w:rsidR="00B424F1">
        <w:rPr>
          <w:rFonts w:ascii="Arial" w:hAnsi="Arial" w:cs="Arial"/>
          <w:sz w:val="24"/>
          <w:szCs w:val="24"/>
          <w:lang w:val="en-AU"/>
        </w:rPr>
        <w:t xml:space="preserve"> (</w:t>
      </w:r>
      <w:proofErr w:type="spellStart"/>
      <w:r w:rsidR="00B424F1">
        <w:rPr>
          <w:rFonts w:ascii="Arial" w:hAnsi="Arial" w:cs="Arial"/>
          <w:sz w:val="24"/>
          <w:szCs w:val="24"/>
          <w:lang w:val="en-AU"/>
        </w:rPr>
        <w:t>Logothetis</w:t>
      </w:r>
      <w:proofErr w:type="spellEnd"/>
      <w:r w:rsidR="00B424F1">
        <w:rPr>
          <w:rFonts w:ascii="Arial" w:hAnsi="Arial" w:cs="Arial"/>
          <w:sz w:val="24"/>
          <w:szCs w:val="24"/>
          <w:lang w:val="en-AU"/>
        </w:rPr>
        <w:t xml:space="preserve"> et al., 2001)</w:t>
      </w:r>
      <w:r w:rsidR="007B5165">
        <w:rPr>
          <w:rFonts w:ascii="Arial" w:hAnsi="Arial" w:cs="Arial"/>
          <w:sz w:val="24"/>
          <w:szCs w:val="24"/>
          <w:lang w:val="en-AU"/>
        </w:rPr>
        <w:t>. This relationship is also demonstrated in our study, where the LFP and the ‘global’ OI signal were both predominantly tuned to the radial orientation. While the exact nature of the LFP signal is still not understood, general consensus is that this signal represents the synaptic, pre-synaptic and multi-unit observed in the recorded region of cortex</w:t>
      </w:r>
      <w:r w:rsidR="00B424F1">
        <w:rPr>
          <w:rFonts w:ascii="Arial" w:hAnsi="Arial" w:cs="Arial"/>
          <w:sz w:val="24"/>
          <w:szCs w:val="24"/>
          <w:lang w:val="en-AU"/>
        </w:rPr>
        <w:t xml:space="preserve"> and does not correspond well with the multi-unit activity (Berens et al., 2008; </w:t>
      </w:r>
      <w:proofErr w:type="spellStart"/>
      <w:r w:rsidR="00B424F1">
        <w:rPr>
          <w:rFonts w:ascii="Arial" w:hAnsi="Arial" w:cs="Arial"/>
          <w:sz w:val="24"/>
          <w:szCs w:val="24"/>
          <w:lang w:val="en-AU"/>
        </w:rPr>
        <w:t>Logothetis</w:t>
      </w:r>
      <w:proofErr w:type="spellEnd"/>
      <w:r w:rsidR="00B424F1">
        <w:rPr>
          <w:rFonts w:ascii="Arial" w:hAnsi="Arial" w:cs="Arial"/>
          <w:sz w:val="24"/>
          <w:szCs w:val="24"/>
          <w:lang w:val="en-AU"/>
        </w:rPr>
        <w:t xml:space="preserve"> et al., 2001)</w:t>
      </w:r>
      <w:r w:rsidR="007B5165">
        <w:rPr>
          <w:rFonts w:ascii="Arial" w:hAnsi="Arial" w:cs="Arial"/>
          <w:sz w:val="24"/>
          <w:szCs w:val="24"/>
          <w:lang w:val="en-AU"/>
        </w:rPr>
        <w:t>. We propose that the larger spatial scale, global signal also corresponds with the pre-synaptic, synaptic and multi-unit activity. By removing the higher magnitude, larger spatial scale signals using a band-pass filter, optical imaging studies help isol</w:t>
      </w:r>
      <w:r w:rsidR="00060365">
        <w:rPr>
          <w:rFonts w:ascii="Arial" w:hAnsi="Arial" w:cs="Arial"/>
          <w:sz w:val="24"/>
          <w:szCs w:val="24"/>
          <w:lang w:val="en-AU"/>
        </w:rPr>
        <w:t>ate the responses that correspond</w:t>
      </w:r>
      <w:r w:rsidR="007B5165">
        <w:rPr>
          <w:rFonts w:ascii="Arial" w:hAnsi="Arial" w:cs="Arial"/>
          <w:sz w:val="24"/>
          <w:szCs w:val="24"/>
          <w:lang w:val="en-AU"/>
        </w:rPr>
        <w:t xml:space="preserve"> to the scale of the multiunit activity.</w:t>
      </w:r>
      <w:r w:rsidR="00734A51">
        <w:rPr>
          <w:rFonts w:ascii="Arial" w:hAnsi="Arial" w:cs="Arial"/>
          <w:sz w:val="24"/>
          <w:szCs w:val="24"/>
          <w:lang w:val="en-AU"/>
        </w:rPr>
        <w:t xml:space="preserve"> </w:t>
      </w:r>
      <w:r w:rsidR="00656404">
        <w:rPr>
          <w:rFonts w:ascii="Arial" w:hAnsi="Arial" w:cs="Arial"/>
          <w:sz w:val="24"/>
          <w:szCs w:val="24"/>
          <w:lang w:val="en-AU"/>
        </w:rPr>
        <w:t>Therefore, the large spatial scale signal in the OI response corresponds to the synaptic and pre-synaptic activity, which reflect the tuning of the inputs to the imaged area. Our results indicate that the inputs to the primary visual cortex are tuned to the radial orientation.</w:t>
      </w:r>
    </w:p>
    <w:p w14:paraId="003794FD" w14:textId="0ACD8B71" w:rsidR="00AE17B7" w:rsidRDefault="00CA6DC2" w:rsidP="00CA6DC2">
      <w:pPr>
        <w:spacing w:line="480" w:lineRule="auto"/>
        <w:rPr>
          <w:rFonts w:ascii="Arial" w:hAnsi="Arial" w:cs="Arial"/>
          <w:sz w:val="24"/>
          <w:szCs w:val="24"/>
          <w:lang w:val="en-AU"/>
        </w:rPr>
      </w:pPr>
      <w:r w:rsidRPr="00432696">
        <w:rPr>
          <w:rFonts w:ascii="Arial" w:hAnsi="Arial" w:cs="Arial"/>
          <w:sz w:val="24"/>
          <w:szCs w:val="24"/>
          <w:lang w:val="en-AU"/>
        </w:rPr>
        <w:lastRenderedPageBreak/>
        <w:t>During imaging, the tandem lens arrangement allows us to focus on a very narrow plane under the surface of the cortex while imaging</w:t>
      </w:r>
      <w:r w:rsidR="00B424F1">
        <w:rPr>
          <w:rFonts w:ascii="Arial" w:hAnsi="Arial" w:cs="Arial"/>
          <w:sz w:val="24"/>
          <w:szCs w:val="24"/>
          <w:lang w:val="en-AU"/>
        </w:rPr>
        <w:t xml:space="preserve"> (</w:t>
      </w:r>
      <w:proofErr w:type="spellStart"/>
      <w:r w:rsidR="00B424F1">
        <w:rPr>
          <w:rFonts w:ascii="Arial" w:hAnsi="Arial" w:cs="Arial"/>
          <w:sz w:val="24"/>
          <w:szCs w:val="24"/>
          <w:lang w:val="en-AU"/>
        </w:rPr>
        <w:t>Frostig</w:t>
      </w:r>
      <w:proofErr w:type="spellEnd"/>
      <w:r w:rsidR="00B424F1">
        <w:rPr>
          <w:rFonts w:ascii="Arial" w:hAnsi="Arial" w:cs="Arial"/>
          <w:sz w:val="24"/>
          <w:szCs w:val="24"/>
          <w:lang w:val="en-AU"/>
        </w:rPr>
        <w:t xml:space="preserve"> et al.,1990)</w:t>
      </w:r>
      <w:r w:rsidRPr="00432696">
        <w:rPr>
          <w:rFonts w:ascii="Arial" w:hAnsi="Arial" w:cs="Arial"/>
          <w:sz w:val="24"/>
          <w:szCs w:val="24"/>
          <w:lang w:val="en-AU"/>
        </w:rPr>
        <w:t xml:space="preserve">. </w:t>
      </w:r>
      <w:r w:rsidR="00535A58">
        <w:rPr>
          <w:rFonts w:ascii="Arial" w:hAnsi="Arial" w:cs="Arial"/>
          <w:sz w:val="24"/>
          <w:szCs w:val="24"/>
          <w:lang w:val="en-AU"/>
        </w:rPr>
        <w:t>In this study, we focussed the tandem lens setup between 550-700 microns below the cortical surface. This depth corresponds to the region of the cortex just above the interface between Layer 3 and Layer 4. Unlike the cat Area 17, most neurons in the macaque layer 4 show broad orientation tuning, with sharp orientation emerging in Layers 2 and 3 for the first time</w:t>
      </w:r>
      <w:r w:rsidR="00B424F1">
        <w:rPr>
          <w:rFonts w:ascii="Arial" w:hAnsi="Arial" w:cs="Arial"/>
          <w:sz w:val="24"/>
          <w:szCs w:val="24"/>
          <w:lang w:val="en-AU"/>
        </w:rPr>
        <w:t xml:space="preserve"> (</w:t>
      </w:r>
      <w:proofErr w:type="spellStart"/>
      <w:r w:rsidR="00B424F1">
        <w:rPr>
          <w:rFonts w:ascii="Arial" w:hAnsi="Arial" w:cs="Arial"/>
          <w:sz w:val="24"/>
          <w:szCs w:val="24"/>
          <w:lang w:val="en-AU"/>
        </w:rPr>
        <w:t>Bullier</w:t>
      </w:r>
      <w:proofErr w:type="spellEnd"/>
      <w:r w:rsidR="00B424F1">
        <w:rPr>
          <w:rFonts w:ascii="Arial" w:hAnsi="Arial" w:cs="Arial"/>
          <w:sz w:val="24"/>
          <w:szCs w:val="24"/>
          <w:lang w:val="en-AU"/>
        </w:rPr>
        <w:t xml:space="preserve"> and Henry, 1980</w:t>
      </w:r>
      <w:r w:rsidR="00AE17B7">
        <w:rPr>
          <w:rFonts w:ascii="Arial" w:hAnsi="Arial" w:cs="Arial"/>
          <w:sz w:val="24"/>
          <w:szCs w:val="24"/>
          <w:lang w:val="en-AU"/>
        </w:rPr>
        <w:t>)</w:t>
      </w:r>
      <w:r w:rsidR="00535A58">
        <w:rPr>
          <w:rFonts w:ascii="Arial" w:hAnsi="Arial" w:cs="Arial"/>
          <w:sz w:val="24"/>
          <w:szCs w:val="24"/>
          <w:lang w:val="en-AU"/>
        </w:rPr>
        <w:t>.</w:t>
      </w:r>
      <w:r w:rsidR="00AE17B7">
        <w:rPr>
          <w:rFonts w:ascii="Arial" w:hAnsi="Arial" w:cs="Arial"/>
          <w:sz w:val="24"/>
          <w:szCs w:val="24"/>
          <w:lang w:val="en-AU"/>
        </w:rPr>
        <w:t xml:space="preserve"> Further, the areas of layers 2 and 3 </w:t>
      </w:r>
      <w:r w:rsidR="00B424F1">
        <w:rPr>
          <w:rFonts w:ascii="Arial" w:hAnsi="Arial" w:cs="Arial"/>
          <w:sz w:val="24"/>
          <w:szCs w:val="24"/>
          <w:lang w:val="en-AU"/>
        </w:rPr>
        <w:t xml:space="preserve">that were </w:t>
      </w:r>
      <w:r w:rsidR="00AE17B7">
        <w:rPr>
          <w:rFonts w:ascii="Arial" w:hAnsi="Arial" w:cs="Arial"/>
          <w:sz w:val="24"/>
          <w:szCs w:val="24"/>
          <w:lang w:val="en-AU"/>
        </w:rPr>
        <w:t xml:space="preserve">imaged also receive direct </w:t>
      </w:r>
      <w:r w:rsidR="00B424F1">
        <w:rPr>
          <w:rFonts w:ascii="Arial" w:hAnsi="Arial" w:cs="Arial"/>
          <w:sz w:val="24"/>
          <w:szCs w:val="24"/>
          <w:lang w:val="en-AU"/>
        </w:rPr>
        <w:t xml:space="preserve">inputs from </w:t>
      </w:r>
      <w:proofErr w:type="spellStart"/>
      <w:r w:rsidR="00B424F1">
        <w:rPr>
          <w:rFonts w:ascii="Arial" w:hAnsi="Arial" w:cs="Arial"/>
          <w:sz w:val="24"/>
          <w:szCs w:val="24"/>
          <w:lang w:val="en-AU"/>
        </w:rPr>
        <w:t>konio</w:t>
      </w:r>
      <w:proofErr w:type="spellEnd"/>
      <w:r w:rsidR="00B424F1">
        <w:rPr>
          <w:rFonts w:ascii="Arial" w:hAnsi="Arial" w:cs="Arial"/>
          <w:sz w:val="24"/>
          <w:szCs w:val="24"/>
          <w:lang w:val="en-AU"/>
        </w:rPr>
        <w:t>-cellular layers of the LGN (Klein et al., 2016). This indicates that the cells in the imaged layer,</w:t>
      </w:r>
      <w:r w:rsidR="00AE17B7">
        <w:rPr>
          <w:rFonts w:ascii="Arial" w:hAnsi="Arial" w:cs="Arial"/>
          <w:sz w:val="24"/>
          <w:szCs w:val="24"/>
          <w:lang w:val="en-AU"/>
        </w:rPr>
        <w:t xml:space="preserve"> like their layer 4 counterparts show broad orientation selectivity. Therefore, despite the depth where the camera was focussed and images were obtained from, we can conclude that the inputs to the cortex are tuned to the radial orientation.</w:t>
      </w:r>
    </w:p>
    <w:p w14:paraId="6F77630B" w14:textId="6A28F3A4" w:rsidR="008B4CD7" w:rsidRDefault="007B415B" w:rsidP="00CA6DC2">
      <w:pPr>
        <w:spacing w:line="480" w:lineRule="auto"/>
        <w:rPr>
          <w:rFonts w:ascii="Arial" w:hAnsi="Arial" w:cs="Arial"/>
          <w:sz w:val="24"/>
          <w:szCs w:val="24"/>
          <w:lang w:val="en-AU"/>
        </w:rPr>
      </w:pPr>
      <w:r>
        <w:rPr>
          <w:rFonts w:ascii="Arial" w:hAnsi="Arial" w:cs="Arial"/>
          <w:sz w:val="24"/>
          <w:szCs w:val="24"/>
          <w:lang w:val="en-AU"/>
        </w:rPr>
        <w:t>A previous study from our lab showed that inputs to neurons in the primary visual cortex were tuned to the same orientation as the orientation column to which they project</w:t>
      </w:r>
      <w:r w:rsidR="00B424F1">
        <w:rPr>
          <w:rFonts w:ascii="Arial" w:hAnsi="Arial" w:cs="Arial"/>
          <w:sz w:val="24"/>
          <w:szCs w:val="24"/>
          <w:lang w:val="en-AU"/>
        </w:rPr>
        <w:t xml:space="preserve"> (</w:t>
      </w:r>
      <w:proofErr w:type="spellStart"/>
      <w:r w:rsidR="00B424F1">
        <w:rPr>
          <w:rFonts w:ascii="Arial" w:hAnsi="Arial" w:cs="Arial"/>
          <w:sz w:val="24"/>
          <w:szCs w:val="24"/>
          <w:lang w:val="en-AU"/>
        </w:rPr>
        <w:t>Vidyasagar</w:t>
      </w:r>
      <w:proofErr w:type="spellEnd"/>
      <w:r w:rsidR="00B424F1">
        <w:rPr>
          <w:rFonts w:ascii="Arial" w:hAnsi="Arial" w:cs="Arial"/>
          <w:sz w:val="24"/>
          <w:szCs w:val="24"/>
          <w:lang w:val="en-AU"/>
        </w:rPr>
        <w:t xml:space="preserve"> et al., 2015)</w:t>
      </w:r>
      <w:r>
        <w:rPr>
          <w:rFonts w:ascii="Arial" w:hAnsi="Arial" w:cs="Arial"/>
          <w:sz w:val="24"/>
          <w:szCs w:val="24"/>
          <w:lang w:val="en-AU"/>
        </w:rPr>
        <w:t xml:space="preserve">. These results are not entirely contradictory to the results from our current study. Apart from any species differences that may be present, the earlier study showed a considerable jitter in the relationship between the orientation of the LGN fibres and cortical columns (r= 0.63). </w:t>
      </w:r>
      <w:r w:rsidR="00D872B3">
        <w:rPr>
          <w:rFonts w:ascii="Arial" w:hAnsi="Arial" w:cs="Arial"/>
          <w:sz w:val="24"/>
          <w:szCs w:val="24"/>
          <w:lang w:val="en-AU"/>
        </w:rPr>
        <w:t xml:space="preserve">In our study, while the majority of the ROIs and </w:t>
      </w:r>
      <w:proofErr w:type="gramStart"/>
      <w:r w:rsidR="00D872B3">
        <w:rPr>
          <w:rFonts w:ascii="Arial" w:hAnsi="Arial" w:cs="Arial"/>
          <w:sz w:val="24"/>
          <w:szCs w:val="24"/>
          <w:lang w:val="en-AU"/>
        </w:rPr>
        <w:t>pixels  in</w:t>
      </w:r>
      <w:proofErr w:type="gramEnd"/>
      <w:r w:rsidR="00D872B3">
        <w:rPr>
          <w:rFonts w:ascii="Arial" w:hAnsi="Arial" w:cs="Arial"/>
          <w:sz w:val="24"/>
          <w:szCs w:val="24"/>
          <w:lang w:val="en-AU"/>
        </w:rPr>
        <w:t xml:space="preserve"> the unfiltered maps were tuned to the radial angle, there were also a proportion that were tuned </w:t>
      </w:r>
      <w:proofErr w:type="spellStart"/>
      <w:r w:rsidR="00D872B3">
        <w:rPr>
          <w:rFonts w:ascii="Arial" w:hAnsi="Arial" w:cs="Arial"/>
          <w:sz w:val="24"/>
          <w:szCs w:val="24"/>
          <w:lang w:val="en-AU"/>
        </w:rPr>
        <w:t>betweem</w:t>
      </w:r>
      <w:proofErr w:type="spellEnd"/>
      <w:r w:rsidR="00D872B3">
        <w:rPr>
          <w:rFonts w:ascii="Arial" w:hAnsi="Arial" w:cs="Arial"/>
          <w:sz w:val="24"/>
          <w:szCs w:val="24"/>
          <w:lang w:val="en-AU"/>
        </w:rPr>
        <w:t xml:space="preserve"> 22.5 and 90 degrees away from the radial angle. This departure from the radial angle is similar to that </w:t>
      </w:r>
      <w:r w:rsidR="00315804">
        <w:rPr>
          <w:rFonts w:ascii="Arial" w:hAnsi="Arial" w:cs="Arial"/>
          <w:sz w:val="24"/>
          <w:szCs w:val="24"/>
          <w:lang w:val="en-AU"/>
        </w:rPr>
        <w:t>shown in the earlier study (</w:t>
      </w:r>
      <w:proofErr w:type="spellStart"/>
      <w:r w:rsidR="00315804">
        <w:rPr>
          <w:rFonts w:ascii="Arial" w:hAnsi="Arial" w:cs="Arial"/>
          <w:sz w:val="24"/>
          <w:szCs w:val="24"/>
          <w:lang w:val="en-AU"/>
        </w:rPr>
        <w:t>Vidyasagar</w:t>
      </w:r>
      <w:proofErr w:type="spellEnd"/>
      <w:r w:rsidR="00315804">
        <w:rPr>
          <w:rFonts w:ascii="Arial" w:hAnsi="Arial" w:cs="Arial"/>
          <w:sz w:val="24"/>
          <w:szCs w:val="24"/>
          <w:lang w:val="en-AU"/>
        </w:rPr>
        <w:t xml:space="preserve"> et al., 2015)</w:t>
      </w:r>
      <w:r w:rsidR="00D872B3">
        <w:rPr>
          <w:rFonts w:ascii="Arial" w:hAnsi="Arial" w:cs="Arial"/>
          <w:sz w:val="24"/>
          <w:szCs w:val="24"/>
          <w:lang w:val="en-AU"/>
        </w:rPr>
        <w:t xml:space="preserve">. </w:t>
      </w:r>
    </w:p>
    <w:p w14:paraId="2803C400" w14:textId="6947DF5F" w:rsidR="002A7096" w:rsidRDefault="00AE17B7" w:rsidP="00CA6DC2">
      <w:pPr>
        <w:spacing w:line="480" w:lineRule="auto"/>
        <w:rPr>
          <w:rFonts w:ascii="Arial" w:hAnsi="Arial" w:cs="Arial"/>
          <w:sz w:val="24"/>
          <w:szCs w:val="24"/>
          <w:lang w:val="en-AU"/>
        </w:rPr>
      </w:pPr>
      <w:r>
        <w:rPr>
          <w:rFonts w:ascii="Arial" w:hAnsi="Arial" w:cs="Arial"/>
          <w:sz w:val="24"/>
          <w:szCs w:val="24"/>
          <w:lang w:val="en-AU"/>
        </w:rPr>
        <w:lastRenderedPageBreak/>
        <w:t>If the inputs to the primary visual cortex are tuned to the radial orientation, then this has some implicati</w:t>
      </w:r>
      <w:r w:rsidR="0026221D">
        <w:rPr>
          <w:rFonts w:ascii="Arial" w:hAnsi="Arial" w:cs="Arial"/>
          <w:sz w:val="24"/>
          <w:szCs w:val="24"/>
          <w:lang w:val="en-AU"/>
        </w:rPr>
        <w:t>ons for orientation selectivity in the primary visual cortex.</w:t>
      </w:r>
      <w:r w:rsidR="00FB0757">
        <w:rPr>
          <w:rFonts w:ascii="Arial" w:hAnsi="Arial" w:cs="Arial"/>
          <w:sz w:val="24"/>
          <w:szCs w:val="24"/>
          <w:lang w:val="en-AU"/>
        </w:rPr>
        <w:t xml:space="preserve"> The theory of excitatory convergence for the generation of orientation selectivity was first proposed by Hubel and Wiesel (1962) and proposed that thalamic neurons with circular receptive fields arranged in a row converged on a striate cortical neuron to endow on it sharp orientation selectivity. This model assumption that thalamic neurons are </w:t>
      </w:r>
      <w:proofErr w:type="spellStart"/>
      <w:r w:rsidR="00FB0757">
        <w:rPr>
          <w:rFonts w:ascii="Arial" w:hAnsi="Arial" w:cs="Arial"/>
          <w:sz w:val="24"/>
          <w:szCs w:val="24"/>
          <w:lang w:val="en-AU"/>
        </w:rPr>
        <w:t>untuned</w:t>
      </w:r>
      <w:proofErr w:type="spellEnd"/>
      <w:r w:rsidR="00FB0757">
        <w:rPr>
          <w:rFonts w:ascii="Arial" w:hAnsi="Arial" w:cs="Arial"/>
          <w:sz w:val="24"/>
          <w:szCs w:val="24"/>
          <w:lang w:val="en-AU"/>
        </w:rPr>
        <w:t xml:space="preserve"> to orientation. Contrary to this belief, many studies have shown that subcortical neurons are indeed biased for orientation (</w:t>
      </w:r>
      <w:r w:rsidR="00B424F1">
        <w:rPr>
          <w:rFonts w:ascii="Arial" w:hAnsi="Arial" w:cs="Arial"/>
          <w:sz w:val="24"/>
          <w:szCs w:val="24"/>
          <w:lang w:val="en-AU"/>
        </w:rPr>
        <w:t xml:space="preserve">Hammond, 1974; </w:t>
      </w:r>
      <w:proofErr w:type="spellStart"/>
      <w:r w:rsidR="00B424F1">
        <w:rPr>
          <w:rFonts w:ascii="Arial" w:hAnsi="Arial" w:cs="Arial"/>
          <w:sz w:val="24"/>
          <w:szCs w:val="24"/>
          <w:lang w:val="en-AU"/>
        </w:rPr>
        <w:t>Levick</w:t>
      </w:r>
      <w:proofErr w:type="spellEnd"/>
      <w:r w:rsidR="00B424F1">
        <w:rPr>
          <w:rFonts w:ascii="Arial" w:hAnsi="Arial" w:cs="Arial"/>
          <w:sz w:val="24"/>
          <w:szCs w:val="24"/>
          <w:lang w:val="en-AU"/>
        </w:rPr>
        <w:t xml:space="preserve"> and </w:t>
      </w:r>
      <w:proofErr w:type="spellStart"/>
      <w:r w:rsidR="00B424F1">
        <w:rPr>
          <w:rFonts w:ascii="Arial" w:hAnsi="Arial" w:cs="Arial"/>
          <w:sz w:val="24"/>
          <w:szCs w:val="24"/>
          <w:lang w:val="en-AU"/>
        </w:rPr>
        <w:t>Thibos</w:t>
      </w:r>
      <w:proofErr w:type="spellEnd"/>
      <w:r w:rsidR="00B424F1">
        <w:rPr>
          <w:rFonts w:ascii="Arial" w:hAnsi="Arial" w:cs="Arial"/>
          <w:sz w:val="24"/>
          <w:szCs w:val="24"/>
          <w:lang w:val="en-AU"/>
        </w:rPr>
        <w:t xml:space="preserve">, 1980; </w:t>
      </w:r>
      <w:proofErr w:type="spellStart"/>
      <w:r w:rsidR="00B424F1">
        <w:rPr>
          <w:rFonts w:ascii="Arial" w:hAnsi="Arial" w:cs="Arial"/>
          <w:sz w:val="24"/>
          <w:szCs w:val="24"/>
          <w:lang w:val="en-AU"/>
        </w:rPr>
        <w:t>Vidyasagar</w:t>
      </w:r>
      <w:proofErr w:type="spellEnd"/>
      <w:r w:rsidR="00B424F1">
        <w:rPr>
          <w:rFonts w:ascii="Arial" w:hAnsi="Arial" w:cs="Arial"/>
          <w:sz w:val="24"/>
          <w:szCs w:val="24"/>
          <w:lang w:val="en-AU"/>
        </w:rPr>
        <w:t xml:space="preserve"> and </w:t>
      </w:r>
      <w:proofErr w:type="spellStart"/>
      <w:r w:rsidR="00B424F1">
        <w:rPr>
          <w:rFonts w:ascii="Arial" w:hAnsi="Arial" w:cs="Arial"/>
          <w:sz w:val="24"/>
          <w:szCs w:val="24"/>
          <w:lang w:val="en-AU"/>
        </w:rPr>
        <w:t>Urbas</w:t>
      </w:r>
      <w:proofErr w:type="spellEnd"/>
      <w:r w:rsidR="00B424F1">
        <w:rPr>
          <w:rFonts w:ascii="Arial" w:hAnsi="Arial" w:cs="Arial"/>
          <w:sz w:val="24"/>
          <w:szCs w:val="24"/>
          <w:lang w:val="en-AU"/>
        </w:rPr>
        <w:t xml:space="preserve">, 1982; Leventhal, 1983; </w:t>
      </w:r>
      <w:r w:rsidR="00D55F2A">
        <w:rPr>
          <w:rFonts w:ascii="Arial" w:hAnsi="Arial" w:cs="Arial"/>
          <w:sz w:val="24"/>
          <w:szCs w:val="24"/>
          <w:lang w:val="en-AU"/>
        </w:rPr>
        <w:t xml:space="preserve">Van </w:t>
      </w:r>
      <w:proofErr w:type="spellStart"/>
      <w:r w:rsidR="00D55F2A">
        <w:rPr>
          <w:rFonts w:ascii="Arial" w:hAnsi="Arial" w:cs="Arial"/>
          <w:sz w:val="24"/>
          <w:szCs w:val="24"/>
          <w:lang w:val="en-AU"/>
        </w:rPr>
        <w:t>Hooser</w:t>
      </w:r>
      <w:proofErr w:type="spellEnd"/>
      <w:r w:rsidR="00D55F2A">
        <w:rPr>
          <w:rFonts w:ascii="Arial" w:hAnsi="Arial" w:cs="Arial"/>
          <w:sz w:val="24"/>
          <w:szCs w:val="24"/>
          <w:lang w:val="en-AU"/>
        </w:rPr>
        <w:t xml:space="preserve"> et al., 2013</w:t>
      </w:r>
      <w:r w:rsidR="00B424F1">
        <w:rPr>
          <w:rFonts w:ascii="Arial" w:hAnsi="Arial" w:cs="Arial"/>
          <w:sz w:val="24"/>
          <w:szCs w:val="24"/>
          <w:lang w:val="en-AU"/>
        </w:rPr>
        <w:t xml:space="preserve">Vidyasagar and Henry, 1990; Smith et al., 1990; </w:t>
      </w:r>
      <w:proofErr w:type="spellStart"/>
      <w:r w:rsidR="00B424F1">
        <w:rPr>
          <w:rFonts w:ascii="Arial" w:hAnsi="Arial" w:cs="Arial"/>
          <w:sz w:val="24"/>
          <w:szCs w:val="24"/>
          <w:lang w:val="en-AU"/>
        </w:rPr>
        <w:t>Passaglia</w:t>
      </w:r>
      <w:proofErr w:type="spellEnd"/>
      <w:r w:rsidR="00B424F1">
        <w:rPr>
          <w:rFonts w:ascii="Arial" w:hAnsi="Arial" w:cs="Arial"/>
          <w:sz w:val="24"/>
          <w:szCs w:val="24"/>
          <w:lang w:val="en-AU"/>
        </w:rPr>
        <w:t xml:space="preserve"> et al., 2003</w:t>
      </w:r>
      <w:r w:rsidR="00D55F2A">
        <w:rPr>
          <w:rFonts w:ascii="Arial" w:hAnsi="Arial" w:cs="Arial"/>
          <w:sz w:val="24"/>
          <w:szCs w:val="24"/>
          <w:lang w:val="en-AU"/>
        </w:rPr>
        <w:t xml:space="preserve">; </w:t>
      </w:r>
      <w:proofErr w:type="spellStart"/>
      <w:r w:rsidR="00D55F2A">
        <w:rPr>
          <w:rFonts w:ascii="Arial" w:hAnsi="Arial" w:cs="Arial"/>
          <w:sz w:val="24"/>
          <w:szCs w:val="24"/>
          <w:lang w:val="en-AU"/>
        </w:rPr>
        <w:t>Shou</w:t>
      </w:r>
      <w:proofErr w:type="spellEnd"/>
      <w:r w:rsidR="00D55F2A">
        <w:rPr>
          <w:rFonts w:ascii="Arial" w:hAnsi="Arial" w:cs="Arial"/>
          <w:sz w:val="24"/>
          <w:szCs w:val="24"/>
          <w:lang w:val="en-AU"/>
        </w:rPr>
        <w:t xml:space="preserve"> and Leventhal, 1989; Sun et al., 2016</w:t>
      </w:r>
      <w:r w:rsidR="00FB0757">
        <w:rPr>
          <w:rFonts w:ascii="Arial" w:hAnsi="Arial" w:cs="Arial"/>
          <w:sz w:val="24"/>
          <w:szCs w:val="24"/>
          <w:lang w:val="en-AU"/>
        </w:rPr>
        <w:t>). Our study adds to this extensive literature on sub-cortical biases by studying the organisation of the orientation selectivity of the inputs in the cortex, suggesting that most of these inputs are tuned to just one orientation. This provides support for a model of orientation selectivity where the inputs to the cortex arrive in a small number of broadly tuned orientation chan</w:t>
      </w:r>
      <w:r w:rsidR="00D55F2A">
        <w:rPr>
          <w:rFonts w:ascii="Arial" w:hAnsi="Arial" w:cs="Arial"/>
          <w:sz w:val="24"/>
          <w:szCs w:val="24"/>
          <w:lang w:val="en-AU"/>
        </w:rPr>
        <w:t>nels, from which the whole range</w:t>
      </w:r>
      <w:r w:rsidR="00FB0757">
        <w:rPr>
          <w:rFonts w:ascii="Arial" w:hAnsi="Arial" w:cs="Arial"/>
          <w:sz w:val="24"/>
          <w:szCs w:val="24"/>
          <w:lang w:val="en-AU"/>
        </w:rPr>
        <w:t xml:space="preserve"> of orientations observed in the primary visual cortex are generated</w:t>
      </w:r>
      <w:r w:rsidR="002A7096">
        <w:rPr>
          <w:rFonts w:ascii="Arial" w:hAnsi="Arial" w:cs="Arial"/>
          <w:sz w:val="24"/>
          <w:szCs w:val="24"/>
          <w:lang w:val="en-AU"/>
        </w:rPr>
        <w:t xml:space="preserve"> (</w:t>
      </w:r>
      <w:proofErr w:type="spellStart"/>
      <w:r w:rsidR="002A7096">
        <w:rPr>
          <w:rFonts w:ascii="Arial" w:hAnsi="Arial" w:cs="Arial"/>
          <w:sz w:val="24"/>
          <w:szCs w:val="24"/>
          <w:lang w:val="en-AU"/>
        </w:rPr>
        <w:t>Vidyasagar</w:t>
      </w:r>
      <w:proofErr w:type="spellEnd"/>
      <w:r w:rsidR="002A7096">
        <w:rPr>
          <w:rFonts w:ascii="Arial" w:hAnsi="Arial" w:cs="Arial"/>
          <w:sz w:val="24"/>
          <w:szCs w:val="24"/>
          <w:lang w:val="en-AU"/>
        </w:rPr>
        <w:t xml:space="preserve"> and </w:t>
      </w:r>
      <w:proofErr w:type="spellStart"/>
      <w:r w:rsidR="002A7096">
        <w:rPr>
          <w:rFonts w:ascii="Arial" w:hAnsi="Arial" w:cs="Arial"/>
          <w:sz w:val="24"/>
          <w:szCs w:val="24"/>
          <w:lang w:val="en-AU"/>
        </w:rPr>
        <w:t>Eysel</w:t>
      </w:r>
      <w:proofErr w:type="spellEnd"/>
      <w:r w:rsidR="002A7096">
        <w:rPr>
          <w:rFonts w:ascii="Arial" w:hAnsi="Arial" w:cs="Arial"/>
          <w:sz w:val="24"/>
          <w:szCs w:val="24"/>
          <w:lang w:val="en-AU"/>
        </w:rPr>
        <w:t>, 2015)</w:t>
      </w:r>
      <w:r w:rsidR="00FB0757">
        <w:rPr>
          <w:rFonts w:ascii="Arial" w:hAnsi="Arial" w:cs="Arial"/>
          <w:sz w:val="24"/>
          <w:szCs w:val="24"/>
          <w:lang w:val="en-AU"/>
        </w:rPr>
        <w:t>.</w:t>
      </w:r>
    </w:p>
    <w:p w14:paraId="2B0408EB" w14:textId="16577648" w:rsidR="002A7096" w:rsidRDefault="002A7096" w:rsidP="002A7096">
      <w:pPr>
        <w:spacing w:line="480" w:lineRule="auto"/>
        <w:rPr>
          <w:rFonts w:ascii="Arial" w:hAnsi="Arial" w:cs="Arial"/>
          <w:sz w:val="24"/>
          <w:szCs w:val="24"/>
          <w:lang w:val="en-AU"/>
        </w:rPr>
      </w:pPr>
      <w:proofErr w:type="spellStart"/>
      <w:r>
        <w:rPr>
          <w:rFonts w:ascii="Arial" w:hAnsi="Arial" w:cs="Arial"/>
          <w:sz w:val="24"/>
          <w:szCs w:val="24"/>
          <w:lang w:val="en-AU"/>
        </w:rPr>
        <w:t>Vidyasagar</w:t>
      </w:r>
      <w:proofErr w:type="spellEnd"/>
      <w:r>
        <w:rPr>
          <w:rFonts w:ascii="Arial" w:hAnsi="Arial" w:cs="Arial"/>
          <w:sz w:val="24"/>
          <w:szCs w:val="24"/>
          <w:lang w:val="en-AU"/>
        </w:rPr>
        <w:t xml:space="preserve"> and </w:t>
      </w:r>
      <w:proofErr w:type="spellStart"/>
      <w:r>
        <w:rPr>
          <w:rFonts w:ascii="Arial" w:hAnsi="Arial" w:cs="Arial"/>
          <w:sz w:val="24"/>
          <w:szCs w:val="24"/>
          <w:lang w:val="en-AU"/>
        </w:rPr>
        <w:t>Eysel</w:t>
      </w:r>
      <w:proofErr w:type="spellEnd"/>
      <w:r w:rsidR="00D55F2A">
        <w:rPr>
          <w:rFonts w:ascii="Arial" w:hAnsi="Arial" w:cs="Arial"/>
          <w:sz w:val="24"/>
          <w:szCs w:val="24"/>
          <w:lang w:val="en-AU"/>
        </w:rPr>
        <w:t xml:space="preserve"> (2015)</w:t>
      </w:r>
      <w:r>
        <w:rPr>
          <w:rFonts w:ascii="Arial" w:hAnsi="Arial" w:cs="Arial"/>
          <w:sz w:val="24"/>
          <w:szCs w:val="24"/>
          <w:lang w:val="en-AU"/>
        </w:rPr>
        <w:t xml:space="preserve"> proposed that all orientations in the cortex can be generated by broadly tuned orientation channels with orthogonal orientations. However, our study only shows a bias for the radial angle in the inputs to the cortex. </w:t>
      </w:r>
      <w:r w:rsidRPr="00432696">
        <w:rPr>
          <w:rFonts w:ascii="Arial" w:hAnsi="Arial" w:cs="Arial"/>
          <w:sz w:val="24"/>
          <w:szCs w:val="24"/>
          <w:lang w:val="en-AU"/>
        </w:rPr>
        <w:t xml:space="preserve">orientations. This does not necessarily mean that only one orientation is present in the inputs. </w:t>
      </w:r>
      <w:r w:rsidR="00D55F2A">
        <w:rPr>
          <w:rFonts w:ascii="Arial" w:hAnsi="Arial" w:cs="Arial"/>
          <w:sz w:val="24"/>
          <w:szCs w:val="24"/>
          <w:lang w:val="en-AU"/>
        </w:rPr>
        <w:t>The large magnitude of the radial bias signal could mean that any smaller signals maybe masked</w:t>
      </w:r>
      <w:r>
        <w:rPr>
          <w:rFonts w:ascii="Arial" w:hAnsi="Arial" w:cs="Arial"/>
          <w:sz w:val="24"/>
          <w:szCs w:val="24"/>
          <w:lang w:val="en-AU"/>
        </w:rPr>
        <w:t>.</w:t>
      </w:r>
      <w:r w:rsidRPr="00432696">
        <w:rPr>
          <w:rFonts w:ascii="Arial" w:hAnsi="Arial" w:cs="Arial"/>
          <w:sz w:val="24"/>
          <w:szCs w:val="24"/>
          <w:lang w:val="en-AU"/>
        </w:rPr>
        <w:t xml:space="preserve"> There </w:t>
      </w:r>
      <w:r w:rsidR="00D55F2A">
        <w:rPr>
          <w:rFonts w:ascii="Arial" w:hAnsi="Arial" w:cs="Arial"/>
          <w:sz w:val="24"/>
          <w:szCs w:val="24"/>
          <w:lang w:val="en-AU"/>
        </w:rPr>
        <w:t xml:space="preserve">are </w:t>
      </w:r>
      <w:r w:rsidRPr="00432696">
        <w:rPr>
          <w:rFonts w:ascii="Arial" w:hAnsi="Arial" w:cs="Arial"/>
          <w:sz w:val="24"/>
          <w:szCs w:val="24"/>
          <w:lang w:val="en-AU"/>
        </w:rPr>
        <w:t>no way</w:t>
      </w:r>
      <w:r w:rsidR="00D55F2A">
        <w:rPr>
          <w:rFonts w:ascii="Arial" w:hAnsi="Arial" w:cs="Arial"/>
          <w:sz w:val="24"/>
          <w:szCs w:val="24"/>
          <w:lang w:val="en-AU"/>
        </w:rPr>
        <w:t>s</w:t>
      </w:r>
      <w:r w:rsidRPr="00432696">
        <w:rPr>
          <w:rFonts w:ascii="Arial" w:hAnsi="Arial" w:cs="Arial"/>
          <w:sz w:val="24"/>
          <w:szCs w:val="24"/>
          <w:lang w:val="en-AU"/>
        </w:rPr>
        <w:t xml:space="preserve"> to separate these signals on a spatial</w:t>
      </w:r>
      <w:r w:rsidR="00D55F2A">
        <w:rPr>
          <w:rFonts w:ascii="Arial" w:hAnsi="Arial" w:cs="Arial"/>
          <w:sz w:val="24"/>
          <w:szCs w:val="24"/>
          <w:lang w:val="en-AU"/>
        </w:rPr>
        <w:t>ly</w:t>
      </w:r>
      <w:r w:rsidRPr="00432696">
        <w:rPr>
          <w:rFonts w:ascii="Arial" w:hAnsi="Arial" w:cs="Arial"/>
          <w:sz w:val="24"/>
          <w:szCs w:val="24"/>
          <w:lang w:val="en-AU"/>
        </w:rPr>
        <w:t xml:space="preserve"> (as </w:t>
      </w:r>
      <w:r w:rsidR="00D55F2A">
        <w:rPr>
          <w:rFonts w:ascii="Arial" w:hAnsi="Arial" w:cs="Arial"/>
          <w:sz w:val="24"/>
          <w:szCs w:val="24"/>
          <w:lang w:val="en-AU"/>
        </w:rPr>
        <w:t xml:space="preserve">is usually done </w:t>
      </w:r>
      <w:r w:rsidR="00D55F2A">
        <w:rPr>
          <w:rFonts w:ascii="Arial" w:hAnsi="Arial" w:cs="Arial"/>
          <w:sz w:val="24"/>
          <w:szCs w:val="24"/>
          <w:lang w:val="en-AU"/>
        </w:rPr>
        <w:lastRenderedPageBreak/>
        <w:t>in the case of e</w:t>
      </w:r>
      <w:r w:rsidRPr="00432696">
        <w:rPr>
          <w:rFonts w:ascii="Arial" w:hAnsi="Arial" w:cs="Arial"/>
          <w:sz w:val="24"/>
          <w:szCs w:val="24"/>
          <w:lang w:val="en-AU"/>
        </w:rPr>
        <w:t>xtracellular signal</w:t>
      </w:r>
      <w:r w:rsidR="00D55F2A">
        <w:rPr>
          <w:rFonts w:ascii="Arial" w:hAnsi="Arial" w:cs="Arial"/>
          <w:sz w:val="24"/>
          <w:szCs w:val="24"/>
          <w:lang w:val="en-AU"/>
        </w:rPr>
        <w:t>s</w:t>
      </w:r>
      <w:r w:rsidRPr="00432696">
        <w:rPr>
          <w:rFonts w:ascii="Arial" w:hAnsi="Arial" w:cs="Arial"/>
          <w:sz w:val="24"/>
          <w:szCs w:val="24"/>
          <w:lang w:val="en-AU"/>
        </w:rPr>
        <w:t xml:space="preserve">) without losing the information. </w:t>
      </w:r>
      <w:r>
        <w:rPr>
          <w:rFonts w:ascii="Arial" w:hAnsi="Arial" w:cs="Arial"/>
          <w:sz w:val="24"/>
          <w:szCs w:val="24"/>
          <w:lang w:val="en-AU"/>
        </w:rPr>
        <w:t xml:space="preserve">Even if only one clear bias is present in the inputs, the cortex may still be able to generate </w:t>
      </w:r>
      <w:r w:rsidR="00D55F2A">
        <w:rPr>
          <w:rFonts w:ascii="Arial" w:hAnsi="Arial" w:cs="Arial"/>
          <w:sz w:val="24"/>
          <w:szCs w:val="24"/>
          <w:lang w:val="en-AU"/>
        </w:rPr>
        <w:t>all orientations</w:t>
      </w:r>
      <w:r>
        <w:rPr>
          <w:rFonts w:ascii="Arial" w:hAnsi="Arial" w:cs="Arial"/>
          <w:sz w:val="24"/>
          <w:szCs w:val="24"/>
          <w:lang w:val="en-AU"/>
        </w:rPr>
        <w:t xml:space="preserve">. For example, </w:t>
      </w:r>
      <w:r w:rsidR="00D55F2A">
        <w:rPr>
          <w:rFonts w:ascii="Arial" w:hAnsi="Arial" w:cs="Arial"/>
          <w:sz w:val="24"/>
          <w:szCs w:val="24"/>
          <w:lang w:val="en-AU"/>
        </w:rPr>
        <w:t>phase selectivity is</w:t>
      </w:r>
      <w:r>
        <w:rPr>
          <w:rFonts w:ascii="Arial" w:hAnsi="Arial" w:cs="Arial"/>
          <w:sz w:val="24"/>
          <w:szCs w:val="24"/>
          <w:lang w:val="en-AU"/>
        </w:rPr>
        <w:t xml:space="preserve"> completely dominated by one polarity </w:t>
      </w:r>
      <w:r w:rsidR="00D55F2A">
        <w:rPr>
          <w:rFonts w:ascii="Arial" w:hAnsi="Arial" w:cs="Arial"/>
          <w:sz w:val="24"/>
          <w:szCs w:val="24"/>
          <w:lang w:val="en-AU"/>
        </w:rPr>
        <w:t xml:space="preserve">(75% of neurons respond to light </w:t>
      </w:r>
      <w:r>
        <w:rPr>
          <w:rFonts w:ascii="Arial" w:hAnsi="Arial" w:cs="Arial"/>
          <w:sz w:val="24"/>
          <w:szCs w:val="24"/>
          <w:lang w:val="en-AU"/>
        </w:rPr>
        <w:t>off</w:t>
      </w:r>
      <w:r w:rsidR="00D55F2A">
        <w:rPr>
          <w:rFonts w:ascii="Arial" w:hAnsi="Arial" w:cs="Arial"/>
          <w:sz w:val="24"/>
          <w:szCs w:val="24"/>
          <w:lang w:val="en-AU"/>
        </w:rPr>
        <w:t xml:space="preserve">; </w:t>
      </w:r>
      <w:proofErr w:type="spellStart"/>
      <w:r w:rsidR="00D55F2A">
        <w:rPr>
          <w:rFonts w:ascii="Arial" w:hAnsi="Arial" w:cs="Arial"/>
          <w:sz w:val="24"/>
          <w:szCs w:val="24"/>
          <w:lang w:val="en-AU"/>
        </w:rPr>
        <w:t>Albus</w:t>
      </w:r>
      <w:proofErr w:type="spellEnd"/>
      <w:r w:rsidR="00D55F2A">
        <w:rPr>
          <w:rFonts w:ascii="Arial" w:hAnsi="Arial" w:cs="Arial"/>
          <w:sz w:val="24"/>
          <w:szCs w:val="24"/>
          <w:lang w:val="en-AU"/>
        </w:rPr>
        <w:t xml:space="preserve"> and Wolf, 1984)</w:t>
      </w:r>
      <w:r>
        <w:rPr>
          <w:rFonts w:ascii="Arial" w:hAnsi="Arial" w:cs="Arial"/>
          <w:sz w:val="24"/>
          <w:szCs w:val="24"/>
          <w:lang w:val="en-AU"/>
        </w:rPr>
        <w:t xml:space="preserve"> in kittens but t</w:t>
      </w:r>
      <w:r w:rsidR="00D55F2A">
        <w:rPr>
          <w:rFonts w:ascii="Arial" w:hAnsi="Arial" w:cs="Arial"/>
          <w:sz w:val="24"/>
          <w:szCs w:val="24"/>
          <w:lang w:val="en-AU"/>
        </w:rPr>
        <w:t>he cortical networks generates both on and off neurons from these limited inputs (Xin et al., 2008)</w:t>
      </w:r>
      <w:r>
        <w:rPr>
          <w:rFonts w:ascii="Arial" w:hAnsi="Arial" w:cs="Arial"/>
          <w:sz w:val="24"/>
          <w:szCs w:val="24"/>
          <w:lang w:val="en-AU"/>
        </w:rPr>
        <w:t xml:space="preserve">. In colour vision too, </w:t>
      </w:r>
      <w:r w:rsidR="00356902">
        <w:rPr>
          <w:rFonts w:ascii="Arial" w:hAnsi="Arial" w:cs="Arial"/>
          <w:sz w:val="24"/>
          <w:szCs w:val="24"/>
          <w:lang w:val="en-AU"/>
        </w:rPr>
        <w:t xml:space="preserve">normal colour vision can be achieved even though there are only a relatively </w:t>
      </w:r>
      <w:r>
        <w:rPr>
          <w:rFonts w:ascii="Arial" w:hAnsi="Arial" w:cs="Arial"/>
          <w:sz w:val="24"/>
          <w:szCs w:val="24"/>
          <w:lang w:val="en-AU"/>
        </w:rPr>
        <w:t xml:space="preserve">small </w:t>
      </w:r>
      <w:r w:rsidR="00356902">
        <w:rPr>
          <w:rFonts w:ascii="Arial" w:hAnsi="Arial" w:cs="Arial"/>
          <w:sz w:val="24"/>
          <w:szCs w:val="24"/>
          <w:lang w:val="en-AU"/>
        </w:rPr>
        <w:t>proportion</w:t>
      </w:r>
      <w:r>
        <w:rPr>
          <w:rFonts w:ascii="Arial" w:hAnsi="Arial" w:cs="Arial"/>
          <w:sz w:val="24"/>
          <w:szCs w:val="24"/>
          <w:lang w:val="en-AU"/>
        </w:rPr>
        <w:t xml:space="preserve"> of S cones </w:t>
      </w:r>
      <w:r w:rsidR="00356902">
        <w:rPr>
          <w:rFonts w:ascii="Arial" w:hAnsi="Arial" w:cs="Arial"/>
          <w:sz w:val="24"/>
          <w:szCs w:val="24"/>
          <w:lang w:val="en-AU"/>
        </w:rPr>
        <w:t>and large variation in</w:t>
      </w:r>
      <w:r>
        <w:rPr>
          <w:rFonts w:ascii="Arial" w:hAnsi="Arial" w:cs="Arial"/>
          <w:sz w:val="24"/>
          <w:szCs w:val="24"/>
          <w:lang w:val="en-AU"/>
        </w:rPr>
        <w:t xml:space="preserve"> the proportion of </w:t>
      </w:r>
      <w:r w:rsidR="00356902">
        <w:rPr>
          <w:rFonts w:ascii="Arial" w:hAnsi="Arial" w:cs="Arial"/>
          <w:sz w:val="24"/>
          <w:szCs w:val="24"/>
          <w:lang w:val="en-AU"/>
        </w:rPr>
        <w:t>L and M cones (</w:t>
      </w:r>
      <w:proofErr w:type="spellStart"/>
      <w:r w:rsidR="00356902">
        <w:rPr>
          <w:rFonts w:ascii="Arial" w:hAnsi="Arial" w:cs="Arial"/>
          <w:sz w:val="24"/>
          <w:szCs w:val="24"/>
          <w:lang w:val="en-AU"/>
        </w:rPr>
        <w:t>Kremers</w:t>
      </w:r>
      <w:proofErr w:type="spellEnd"/>
      <w:r w:rsidR="00356902">
        <w:rPr>
          <w:rFonts w:ascii="Arial" w:hAnsi="Arial" w:cs="Arial"/>
          <w:sz w:val="24"/>
          <w:szCs w:val="24"/>
          <w:lang w:val="en-AU"/>
        </w:rPr>
        <w:t xml:space="preserve"> et al., 2000).</w:t>
      </w:r>
    </w:p>
    <w:p w14:paraId="1C800EA4" w14:textId="31FEB2B9" w:rsidR="009C6882" w:rsidRPr="008B4CD7" w:rsidRDefault="009C6882" w:rsidP="009C6882">
      <w:pPr>
        <w:spacing w:line="480" w:lineRule="auto"/>
        <w:rPr>
          <w:rFonts w:ascii="Arial" w:hAnsi="Arial" w:cs="Arial"/>
          <w:sz w:val="24"/>
          <w:szCs w:val="24"/>
          <w:lang w:val="en-AU"/>
        </w:rPr>
      </w:pPr>
      <w:r>
        <w:rPr>
          <w:rFonts w:ascii="Arial" w:hAnsi="Arial" w:cs="Arial"/>
          <w:sz w:val="24"/>
          <w:szCs w:val="24"/>
          <w:lang w:val="en-AU"/>
        </w:rPr>
        <w:t xml:space="preserve">Our study also highlights the importance of studying the optical imaging signal at different spatial scales as has been previously shown in cats, humans and macaques (Swisher et al., 2010; </w:t>
      </w:r>
      <w:proofErr w:type="spellStart"/>
      <w:r>
        <w:rPr>
          <w:rFonts w:ascii="Arial" w:hAnsi="Arial" w:cs="Arial"/>
          <w:sz w:val="24"/>
          <w:szCs w:val="24"/>
          <w:lang w:val="en-AU"/>
        </w:rPr>
        <w:t>Tanigawa</w:t>
      </w:r>
      <w:proofErr w:type="spellEnd"/>
      <w:r>
        <w:rPr>
          <w:rFonts w:ascii="Arial" w:hAnsi="Arial" w:cs="Arial"/>
          <w:sz w:val="24"/>
          <w:szCs w:val="24"/>
          <w:lang w:val="en-AU"/>
        </w:rPr>
        <w:t xml:space="preserve"> et al., 2017). In this study, we also highlight the use of optical imaging of intrinsic signals in studying the organisation of cortical inputs on a larger spatial scale. Future study can further characterise this large spatial scale, global signal which may be useful in determining organisation of inputs to the cortex.</w:t>
      </w:r>
    </w:p>
    <w:p w14:paraId="346154AA" w14:textId="77777777" w:rsidR="009C6882" w:rsidRPr="00432696" w:rsidRDefault="009C6882" w:rsidP="002A7096">
      <w:pPr>
        <w:spacing w:line="480" w:lineRule="auto"/>
        <w:rPr>
          <w:rFonts w:ascii="Arial" w:hAnsi="Arial" w:cs="Arial"/>
          <w:sz w:val="24"/>
          <w:szCs w:val="24"/>
          <w:lang w:val="en-AU"/>
        </w:rPr>
      </w:pPr>
    </w:p>
    <w:p w14:paraId="6448B2CC" w14:textId="77777777" w:rsidR="006B5152" w:rsidRPr="008B4CD7" w:rsidRDefault="006B5152" w:rsidP="006B5152">
      <w:pPr>
        <w:spacing w:line="480" w:lineRule="auto"/>
        <w:rPr>
          <w:rFonts w:ascii="Arial" w:hAnsi="Arial" w:cs="Arial"/>
          <w:b/>
          <w:sz w:val="24"/>
          <w:szCs w:val="24"/>
          <w:lang w:val="en-AU"/>
        </w:rPr>
      </w:pPr>
      <w:r w:rsidRPr="008B4CD7">
        <w:rPr>
          <w:rFonts w:ascii="Arial" w:hAnsi="Arial" w:cs="Arial"/>
          <w:b/>
          <w:sz w:val="24"/>
          <w:szCs w:val="24"/>
          <w:lang w:val="en-AU"/>
        </w:rPr>
        <w:t>Conclusion:</w:t>
      </w:r>
    </w:p>
    <w:p w14:paraId="25C96C40" w14:textId="3BE73E92" w:rsidR="006B5152" w:rsidRPr="008B4CD7" w:rsidRDefault="006B5152" w:rsidP="008B4CD7">
      <w:pPr>
        <w:spacing w:line="480" w:lineRule="auto"/>
        <w:rPr>
          <w:rFonts w:ascii="Arial" w:hAnsi="Arial" w:cs="Arial"/>
          <w:sz w:val="24"/>
          <w:szCs w:val="24"/>
          <w:lang w:val="en-AU"/>
        </w:rPr>
      </w:pPr>
      <w:r w:rsidRPr="008B4CD7">
        <w:rPr>
          <w:rFonts w:ascii="Arial" w:hAnsi="Arial" w:cs="Arial"/>
          <w:sz w:val="24"/>
          <w:szCs w:val="24"/>
          <w:lang w:val="en-AU"/>
        </w:rPr>
        <w:t>In t</w:t>
      </w:r>
      <w:r w:rsidR="00A24631">
        <w:rPr>
          <w:rFonts w:ascii="Arial" w:hAnsi="Arial" w:cs="Arial"/>
          <w:sz w:val="24"/>
          <w:szCs w:val="24"/>
          <w:lang w:val="en-AU"/>
        </w:rPr>
        <w:t xml:space="preserve">his chapter, we aimed to examine the large spatial scale activity in orientation maps to </w:t>
      </w:r>
      <w:r w:rsidR="001374EB">
        <w:rPr>
          <w:rFonts w:ascii="Arial" w:hAnsi="Arial" w:cs="Arial"/>
          <w:sz w:val="24"/>
          <w:szCs w:val="24"/>
          <w:lang w:val="en-AU"/>
        </w:rPr>
        <w:t>characterise</w:t>
      </w:r>
      <w:r w:rsidR="00A24631">
        <w:rPr>
          <w:rFonts w:ascii="Arial" w:hAnsi="Arial" w:cs="Arial"/>
          <w:sz w:val="24"/>
          <w:szCs w:val="24"/>
          <w:lang w:val="en-AU"/>
        </w:rPr>
        <w:t xml:space="preserve"> radial bias</w:t>
      </w:r>
      <w:r w:rsidR="001374EB">
        <w:rPr>
          <w:rFonts w:ascii="Arial" w:hAnsi="Arial" w:cs="Arial"/>
          <w:sz w:val="24"/>
          <w:szCs w:val="24"/>
          <w:lang w:val="en-AU"/>
        </w:rPr>
        <w:t xml:space="preserve"> in the optical imaging signal</w:t>
      </w:r>
      <w:r w:rsidR="00A24631">
        <w:rPr>
          <w:rFonts w:ascii="Arial" w:hAnsi="Arial" w:cs="Arial"/>
          <w:sz w:val="24"/>
          <w:szCs w:val="24"/>
          <w:lang w:val="en-AU"/>
        </w:rPr>
        <w:t xml:space="preserve">. We compared the optimum orientations of single pixels and ROIs to their radial angles and found that in the unfiltered maps, there was a prominent bias for the radial angle. The ROIs in the filtered maps </w:t>
      </w:r>
      <w:r w:rsidR="001374EB">
        <w:rPr>
          <w:rFonts w:ascii="Arial" w:hAnsi="Arial" w:cs="Arial"/>
          <w:sz w:val="24"/>
          <w:szCs w:val="24"/>
          <w:lang w:val="en-AU"/>
        </w:rPr>
        <w:t xml:space="preserve">showed a weaker </w:t>
      </w:r>
      <w:r w:rsidR="00A24631">
        <w:rPr>
          <w:rFonts w:ascii="Arial" w:hAnsi="Arial" w:cs="Arial"/>
          <w:sz w:val="24"/>
          <w:szCs w:val="24"/>
          <w:lang w:val="en-AU"/>
        </w:rPr>
        <w:t>bias</w:t>
      </w:r>
      <w:r w:rsidR="001374EB">
        <w:rPr>
          <w:rFonts w:ascii="Arial" w:hAnsi="Arial" w:cs="Arial"/>
          <w:sz w:val="24"/>
          <w:szCs w:val="24"/>
          <w:lang w:val="en-AU"/>
        </w:rPr>
        <w:t xml:space="preserve"> </w:t>
      </w:r>
      <w:r w:rsidR="00A24631">
        <w:rPr>
          <w:rFonts w:ascii="Arial" w:hAnsi="Arial" w:cs="Arial"/>
          <w:sz w:val="24"/>
          <w:szCs w:val="24"/>
          <w:lang w:val="en-AU"/>
        </w:rPr>
        <w:t xml:space="preserve">for the radial orientation but no such bias was observed in the single pixel responses. We propose that these signals reflect the orientation tuning </w:t>
      </w:r>
      <w:r w:rsidR="00A24631">
        <w:rPr>
          <w:rFonts w:ascii="Arial" w:hAnsi="Arial" w:cs="Arial"/>
          <w:sz w:val="24"/>
          <w:szCs w:val="24"/>
          <w:lang w:val="en-AU"/>
        </w:rPr>
        <w:lastRenderedPageBreak/>
        <w:t xml:space="preserve">of the inputs to the cortex. If the majority of the inputs to the cortex are indeed tuned to the radial angle, then this provides evidence for a model of orientation selectivity where orientation input arriving in a small number of broadly tuned channel are further sharpened in the primary visual cortex to generate the whole range of orientation preferences observed in the cortex. </w:t>
      </w:r>
    </w:p>
    <w:sectPr w:rsidR="006B5152" w:rsidRPr="008B4C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BC12C3"/>
    <w:multiLevelType w:val="hybridMultilevel"/>
    <w:tmpl w:val="A7EEDDC6"/>
    <w:lvl w:ilvl="0" w:tplc="E57A0A8A">
      <w:start w:val="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AB3AB1"/>
    <w:multiLevelType w:val="hybridMultilevel"/>
    <w:tmpl w:val="DF16D4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5F5"/>
    <w:rsid w:val="00002968"/>
    <w:rsid w:val="00005770"/>
    <w:rsid w:val="00026B59"/>
    <w:rsid w:val="00030195"/>
    <w:rsid w:val="000602C2"/>
    <w:rsid w:val="00060365"/>
    <w:rsid w:val="00065A18"/>
    <w:rsid w:val="00094569"/>
    <w:rsid w:val="000A5B5F"/>
    <w:rsid w:val="000B3C2A"/>
    <w:rsid w:val="000C1C41"/>
    <w:rsid w:val="000D7E52"/>
    <w:rsid w:val="000F4697"/>
    <w:rsid w:val="000F5374"/>
    <w:rsid w:val="001159B4"/>
    <w:rsid w:val="00132547"/>
    <w:rsid w:val="00135FEB"/>
    <w:rsid w:val="001374EB"/>
    <w:rsid w:val="00140C73"/>
    <w:rsid w:val="001609C2"/>
    <w:rsid w:val="0016319D"/>
    <w:rsid w:val="00172F8E"/>
    <w:rsid w:val="001D2004"/>
    <w:rsid w:val="001D52BF"/>
    <w:rsid w:val="001E3436"/>
    <w:rsid w:val="001F2550"/>
    <w:rsid w:val="001F7B86"/>
    <w:rsid w:val="002046F4"/>
    <w:rsid w:val="002126EA"/>
    <w:rsid w:val="00220C54"/>
    <w:rsid w:val="0026221D"/>
    <w:rsid w:val="002721D6"/>
    <w:rsid w:val="002A7096"/>
    <w:rsid w:val="002B4D92"/>
    <w:rsid w:val="002D1810"/>
    <w:rsid w:val="002E3185"/>
    <w:rsid w:val="002F122D"/>
    <w:rsid w:val="00300046"/>
    <w:rsid w:val="00315804"/>
    <w:rsid w:val="00315CE5"/>
    <w:rsid w:val="00335814"/>
    <w:rsid w:val="00340079"/>
    <w:rsid w:val="00344399"/>
    <w:rsid w:val="00345B70"/>
    <w:rsid w:val="00356902"/>
    <w:rsid w:val="0039750D"/>
    <w:rsid w:val="003C77C5"/>
    <w:rsid w:val="003D1BBA"/>
    <w:rsid w:val="003D2B76"/>
    <w:rsid w:val="003E65A4"/>
    <w:rsid w:val="003E68D6"/>
    <w:rsid w:val="0040362E"/>
    <w:rsid w:val="004076A5"/>
    <w:rsid w:val="0042228D"/>
    <w:rsid w:val="0044655A"/>
    <w:rsid w:val="00456AB7"/>
    <w:rsid w:val="00457141"/>
    <w:rsid w:val="00463454"/>
    <w:rsid w:val="00473BB3"/>
    <w:rsid w:val="004947A4"/>
    <w:rsid w:val="00496D01"/>
    <w:rsid w:val="004A2708"/>
    <w:rsid w:val="004B3040"/>
    <w:rsid w:val="004C1292"/>
    <w:rsid w:val="004C1EBE"/>
    <w:rsid w:val="004D37F4"/>
    <w:rsid w:val="004F495E"/>
    <w:rsid w:val="00506325"/>
    <w:rsid w:val="005250EC"/>
    <w:rsid w:val="00535A58"/>
    <w:rsid w:val="00545503"/>
    <w:rsid w:val="00555C23"/>
    <w:rsid w:val="00564058"/>
    <w:rsid w:val="005B326B"/>
    <w:rsid w:val="005C63DF"/>
    <w:rsid w:val="005E3EB5"/>
    <w:rsid w:val="005F52C3"/>
    <w:rsid w:val="006206C3"/>
    <w:rsid w:val="00636AEB"/>
    <w:rsid w:val="00656404"/>
    <w:rsid w:val="00682460"/>
    <w:rsid w:val="006B5152"/>
    <w:rsid w:val="006B7EFA"/>
    <w:rsid w:val="006D47BA"/>
    <w:rsid w:val="006E003A"/>
    <w:rsid w:val="006F39D6"/>
    <w:rsid w:val="007047B4"/>
    <w:rsid w:val="007122BD"/>
    <w:rsid w:val="00714D50"/>
    <w:rsid w:val="00720E1B"/>
    <w:rsid w:val="007306EF"/>
    <w:rsid w:val="00734A51"/>
    <w:rsid w:val="00763444"/>
    <w:rsid w:val="00774967"/>
    <w:rsid w:val="0078722F"/>
    <w:rsid w:val="007A3343"/>
    <w:rsid w:val="007A756F"/>
    <w:rsid w:val="007B2C37"/>
    <w:rsid w:val="007B415B"/>
    <w:rsid w:val="007B5165"/>
    <w:rsid w:val="007D7B11"/>
    <w:rsid w:val="007F0418"/>
    <w:rsid w:val="0081347F"/>
    <w:rsid w:val="00825EE7"/>
    <w:rsid w:val="00850C14"/>
    <w:rsid w:val="00873186"/>
    <w:rsid w:val="008A2AA0"/>
    <w:rsid w:val="008B21CD"/>
    <w:rsid w:val="008B26CA"/>
    <w:rsid w:val="008B4CD7"/>
    <w:rsid w:val="008C6BF5"/>
    <w:rsid w:val="008C7854"/>
    <w:rsid w:val="008D7E75"/>
    <w:rsid w:val="00911220"/>
    <w:rsid w:val="00911A76"/>
    <w:rsid w:val="0094027D"/>
    <w:rsid w:val="00953632"/>
    <w:rsid w:val="00970EEC"/>
    <w:rsid w:val="00977F61"/>
    <w:rsid w:val="00990E0E"/>
    <w:rsid w:val="00995319"/>
    <w:rsid w:val="009B375A"/>
    <w:rsid w:val="009B6D95"/>
    <w:rsid w:val="009B7EAB"/>
    <w:rsid w:val="009C18EC"/>
    <w:rsid w:val="009C35ED"/>
    <w:rsid w:val="009C6882"/>
    <w:rsid w:val="009E0459"/>
    <w:rsid w:val="009F306D"/>
    <w:rsid w:val="009F6F41"/>
    <w:rsid w:val="00A104C8"/>
    <w:rsid w:val="00A24631"/>
    <w:rsid w:val="00A25601"/>
    <w:rsid w:val="00A51351"/>
    <w:rsid w:val="00A54297"/>
    <w:rsid w:val="00A6202F"/>
    <w:rsid w:val="00A8722D"/>
    <w:rsid w:val="00A91261"/>
    <w:rsid w:val="00AA2F0F"/>
    <w:rsid w:val="00AE17B7"/>
    <w:rsid w:val="00B424F1"/>
    <w:rsid w:val="00B431F7"/>
    <w:rsid w:val="00B45515"/>
    <w:rsid w:val="00B45E1B"/>
    <w:rsid w:val="00B624DA"/>
    <w:rsid w:val="00BA25F5"/>
    <w:rsid w:val="00BB62C4"/>
    <w:rsid w:val="00C335B8"/>
    <w:rsid w:val="00C517E6"/>
    <w:rsid w:val="00C87D71"/>
    <w:rsid w:val="00C90454"/>
    <w:rsid w:val="00C94D66"/>
    <w:rsid w:val="00CA6DC2"/>
    <w:rsid w:val="00CC0F16"/>
    <w:rsid w:val="00CC2128"/>
    <w:rsid w:val="00CD13A6"/>
    <w:rsid w:val="00CE4E97"/>
    <w:rsid w:val="00D1491C"/>
    <w:rsid w:val="00D34B7F"/>
    <w:rsid w:val="00D415CE"/>
    <w:rsid w:val="00D5289B"/>
    <w:rsid w:val="00D55F2A"/>
    <w:rsid w:val="00D73365"/>
    <w:rsid w:val="00D757C6"/>
    <w:rsid w:val="00D872B3"/>
    <w:rsid w:val="00DA75D2"/>
    <w:rsid w:val="00DD2CC9"/>
    <w:rsid w:val="00DE160A"/>
    <w:rsid w:val="00DF3FCE"/>
    <w:rsid w:val="00E117B8"/>
    <w:rsid w:val="00E27DC8"/>
    <w:rsid w:val="00E31E63"/>
    <w:rsid w:val="00E33E18"/>
    <w:rsid w:val="00E4069F"/>
    <w:rsid w:val="00E56C97"/>
    <w:rsid w:val="00E85F32"/>
    <w:rsid w:val="00E951DF"/>
    <w:rsid w:val="00EB120F"/>
    <w:rsid w:val="00EE6700"/>
    <w:rsid w:val="00EF147A"/>
    <w:rsid w:val="00F244E1"/>
    <w:rsid w:val="00F3116F"/>
    <w:rsid w:val="00F44CC7"/>
    <w:rsid w:val="00F678E0"/>
    <w:rsid w:val="00F771E5"/>
    <w:rsid w:val="00F7775E"/>
    <w:rsid w:val="00F80A4C"/>
    <w:rsid w:val="00F933F7"/>
    <w:rsid w:val="00F976CD"/>
    <w:rsid w:val="00F97AAB"/>
    <w:rsid w:val="00FB0757"/>
    <w:rsid w:val="00FB4291"/>
    <w:rsid w:val="00FD15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90687"/>
  <w15:chartTrackingRefBased/>
  <w15:docId w15:val="{F083FB1F-8AD4-473F-9468-367430449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54297"/>
    <w:rPr>
      <w:sz w:val="16"/>
      <w:szCs w:val="16"/>
    </w:rPr>
  </w:style>
  <w:style w:type="paragraph" w:styleId="CommentText">
    <w:name w:val="annotation text"/>
    <w:basedOn w:val="Normal"/>
    <w:link w:val="CommentTextChar"/>
    <w:uiPriority w:val="99"/>
    <w:semiHidden/>
    <w:unhideWhenUsed/>
    <w:rsid w:val="00A54297"/>
    <w:pPr>
      <w:spacing w:line="240" w:lineRule="auto"/>
    </w:pPr>
    <w:rPr>
      <w:sz w:val="20"/>
      <w:szCs w:val="20"/>
    </w:rPr>
  </w:style>
  <w:style w:type="character" w:customStyle="1" w:styleId="CommentTextChar">
    <w:name w:val="Comment Text Char"/>
    <w:basedOn w:val="DefaultParagraphFont"/>
    <w:link w:val="CommentText"/>
    <w:uiPriority w:val="99"/>
    <w:semiHidden/>
    <w:rsid w:val="00A54297"/>
    <w:rPr>
      <w:sz w:val="20"/>
      <w:szCs w:val="20"/>
    </w:rPr>
  </w:style>
  <w:style w:type="paragraph" w:styleId="CommentSubject">
    <w:name w:val="annotation subject"/>
    <w:basedOn w:val="CommentText"/>
    <w:next w:val="CommentText"/>
    <w:link w:val="CommentSubjectChar"/>
    <w:uiPriority w:val="99"/>
    <w:semiHidden/>
    <w:unhideWhenUsed/>
    <w:rsid w:val="00A54297"/>
    <w:rPr>
      <w:b/>
      <w:bCs/>
    </w:rPr>
  </w:style>
  <w:style w:type="character" w:customStyle="1" w:styleId="CommentSubjectChar">
    <w:name w:val="Comment Subject Char"/>
    <w:basedOn w:val="CommentTextChar"/>
    <w:link w:val="CommentSubject"/>
    <w:uiPriority w:val="99"/>
    <w:semiHidden/>
    <w:rsid w:val="00A54297"/>
    <w:rPr>
      <w:b/>
      <w:bCs/>
      <w:sz w:val="20"/>
      <w:szCs w:val="20"/>
    </w:rPr>
  </w:style>
  <w:style w:type="paragraph" w:styleId="BalloonText">
    <w:name w:val="Balloon Text"/>
    <w:basedOn w:val="Normal"/>
    <w:link w:val="BalloonTextChar"/>
    <w:uiPriority w:val="99"/>
    <w:semiHidden/>
    <w:unhideWhenUsed/>
    <w:rsid w:val="00A54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4297"/>
    <w:rPr>
      <w:rFonts w:ascii="Segoe UI" w:hAnsi="Segoe UI" w:cs="Segoe UI"/>
      <w:sz w:val="18"/>
      <w:szCs w:val="18"/>
    </w:rPr>
  </w:style>
  <w:style w:type="paragraph" w:styleId="Caption">
    <w:name w:val="caption"/>
    <w:basedOn w:val="Normal"/>
    <w:next w:val="Normal"/>
    <w:uiPriority w:val="35"/>
    <w:unhideWhenUsed/>
    <w:qFormat/>
    <w:rsid w:val="00825EE7"/>
    <w:pPr>
      <w:spacing w:after="200" w:line="240" w:lineRule="auto"/>
    </w:pPr>
    <w:rPr>
      <w:i/>
      <w:iCs/>
      <w:color w:val="44546A" w:themeColor="text2"/>
      <w:sz w:val="18"/>
      <w:szCs w:val="18"/>
    </w:rPr>
  </w:style>
  <w:style w:type="paragraph" w:styleId="Revision">
    <w:name w:val="Revision"/>
    <w:hidden/>
    <w:uiPriority w:val="99"/>
    <w:semiHidden/>
    <w:rsid w:val="00763444"/>
    <w:pPr>
      <w:spacing w:after="0" w:line="240" w:lineRule="auto"/>
    </w:pPr>
  </w:style>
  <w:style w:type="paragraph" w:styleId="ListParagraph">
    <w:name w:val="List Paragraph"/>
    <w:basedOn w:val="Normal"/>
    <w:uiPriority w:val="34"/>
    <w:qFormat/>
    <w:rsid w:val="004465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tiff"/><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60E5F3-1048-4A4A-BE88-FD96F2941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6156</Words>
  <Characters>35090</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Yamni Mohan</dc:creator>
  <cp:keywords/>
  <dc:description/>
  <cp:lastModifiedBy>Yamni Mohan</cp:lastModifiedBy>
  <cp:revision>5</cp:revision>
  <cp:lastPrinted>2018-02-18T08:00:00Z</cp:lastPrinted>
  <dcterms:created xsi:type="dcterms:W3CDTF">2017-10-26T12:50:00Z</dcterms:created>
  <dcterms:modified xsi:type="dcterms:W3CDTF">2018-02-18T08:00:00Z</dcterms:modified>
</cp:coreProperties>
</file>